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095" w:rsidRPr="004229FF" w:rsidRDefault="009A6095" w:rsidP="0020793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72"/>
          <w:szCs w:val="72"/>
          <w:lang w:eastAsia="ru-RU"/>
        </w:rPr>
      </w:pPr>
    </w:p>
    <w:p w:rsidR="00207937" w:rsidRPr="004229FF" w:rsidRDefault="00207937" w:rsidP="0020793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72"/>
          <w:szCs w:val="72"/>
          <w:lang w:eastAsia="ru-RU"/>
        </w:rPr>
      </w:pPr>
      <w:r w:rsidRPr="004229FF">
        <w:rPr>
          <w:rFonts w:ascii="Arial" w:eastAsia="Times New Roman" w:hAnsi="Arial" w:cs="Arial"/>
          <w:b/>
          <w:bCs/>
          <w:color w:val="000000"/>
          <w:sz w:val="72"/>
          <w:szCs w:val="72"/>
          <w:lang w:eastAsia="ru-RU"/>
        </w:rPr>
        <w:t>Комплексный план мероприятий</w:t>
      </w:r>
    </w:p>
    <w:p w:rsidR="00207937" w:rsidRPr="004229FF" w:rsidRDefault="00207937" w:rsidP="0020793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72"/>
          <w:szCs w:val="72"/>
          <w:lang w:eastAsia="ru-RU"/>
        </w:rPr>
      </w:pPr>
      <w:r w:rsidRPr="004229FF">
        <w:rPr>
          <w:rFonts w:ascii="Arial" w:eastAsia="Times New Roman" w:hAnsi="Arial" w:cs="Arial"/>
          <w:b/>
          <w:bCs/>
          <w:color w:val="000000"/>
          <w:sz w:val="72"/>
          <w:szCs w:val="72"/>
          <w:lang w:eastAsia="ru-RU"/>
        </w:rPr>
        <w:t xml:space="preserve">по профилактике детско-подросткового алкоголизма, </w:t>
      </w:r>
      <w:proofErr w:type="spellStart"/>
      <w:r w:rsidRPr="004229FF">
        <w:rPr>
          <w:rFonts w:ascii="Arial" w:eastAsia="Times New Roman" w:hAnsi="Arial" w:cs="Arial"/>
          <w:b/>
          <w:bCs/>
          <w:color w:val="000000"/>
          <w:sz w:val="72"/>
          <w:szCs w:val="72"/>
          <w:lang w:eastAsia="ru-RU"/>
        </w:rPr>
        <w:t>табакокурения</w:t>
      </w:r>
      <w:proofErr w:type="spellEnd"/>
    </w:p>
    <w:p w:rsidR="00C12A77" w:rsidRPr="004229FF" w:rsidRDefault="00207937" w:rsidP="004229F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96"/>
          <w:szCs w:val="96"/>
          <w:lang w:eastAsia="ru-RU"/>
        </w:rPr>
      </w:pPr>
      <w:r w:rsidRPr="004229FF">
        <w:rPr>
          <w:rFonts w:ascii="Arial" w:eastAsia="Times New Roman" w:hAnsi="Arial" w:cs="Arial"/>
          <w:b/>
          <w:bCs/>
          <w:color w:val="000000"/>
          <w:sz w:val="72"/>
          <w:szCs w:val="72"/>
          <w:lang w:eastAsia="ru-RU"/>
        </w:rPr>
        <w:t>и наркомании</w:t>
      </w:r>
      <w:r w:rsidR="004229FF" w:rsidRPr="004229FF">
        <w:rPr>
          <w:rFonts w:ascii="Arial" w:eastAsia="Times New Roman" w:hAnsi="Arial" w:cs="Arial"/>
          <w:b/>
          <w:bCs/>
          <w:color w:val="000000"/>
          <w:sz w:val="72"/>
          <w:szCs w:val="72"/>
          <w:lang w:eastAsia="ru-RU"/>
        </w:rPr>
        <w:t xml:space="preserve"> в МКОУ «Новочуртахская</w:t>
      </w:r>
      <w:r w:rsidR="004229FF">
        <w:rPr>
          <w:rFonts w:ascii="Arial" w:eastAsia="Times New Roman" w:hAnsi="Arial" w:cs="Arial"/>
          <w:b/>
          <w:bCs/>
          <w:color w:val="000000"/>
          <w:sz w:val="96"/>
          <w:szCs w:val="96"/>
          <w:lang w:eastAsia="ru-RU"/>
        </w:rPr>
        <w:t xml:space="preserve"> </w:t>
      </w:r>
      <w:r w:rsidR="004229FF" w:rsidRPr="004229FF">
        <w:rPr>
          <w:rFonts w:ascii="Arial" w:eastAsia="Times New Roman" w:hAnsi="Arial" w:cs="Arial"/>
          <w:b/>
          <w:bCs/>
          <w:color w:val="000000"/>
          <w:sz w:val="72"/>
          <w:szCs w:val="72"/>
          <w:lang w:eastAsia="ru-RU"/>
        </w:rPr>
        <w:t>СОШ»</w:t>
      </w:r>
      <w:r w:rsidRPr="004229FF">
        <w:rPr>
          <w:rFonts w:ascii="Arial" w:eastAsia="Times New Roman" w:hAnsi="Arial" w:cs="Arial"/>
          <w:b/>
          <w:bCs/>
          <w:color w:val="000000"/>
          <w:sz w:val="72"/>
          <w:szCs w:val="72"/>
          <w:lang w:eastAsia="ru-RU"/>
        </w:rPr>
        <w:t xml:space="preserve"> на 2019-2020</w:t>
      </w:r>
      <w:r w:rsidR="004229FF" w:rsidRPr="004229FF">
        <w:rPr>
          <w:rFonts w:ascii="Arial" w:eastAsia="Times New Roman" w:hAnsi="Arial" w:cs="Arial"/>
          <w:b/>
          <w:bCs/>
          <w:color w:val="000000"/>
          <w:sz w:val="72"/>
          <w:szCs w:val="72"/>
          <w:lang w:eastAsia="ru-RU"/>
        </w:rPr>
        <w:t xml:space="preserve"> учебный год</w:t>
      </w:r>
    </w:p>
    <w:p w:rsidR="00C12A77" w:rsidRDefault="00C12A77" w:rsidP="0020793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12A77" w:rsidRDefault="00C12A77" w:rsidP="0020793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12A77" w:rsidRDefault="00C12A77" w:rsidP="0020793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229FF" w:rsidRDefault="004229FF" w:rsidP="0020793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229FF" w:rsidRDefault="004229FF" w:rsidP="0020793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229FF" w:rsidRDefault="004229FF" w:rsidP="0020793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229FF" w:rsidRDefault="004229FF" w:rsidP="0020793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229FF" w:rsidRDefault="004229FF" w:rsidP="0020793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229FF" w:rsidRDefault="004229FF" w:rsidP="0020793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229FF" w:rsidRDefault="004229FF" w:rsidP="0020793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229FF" w:rsidRDefault="004229FF" w:rsidP="0020793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229FF" w:rsidRDefault="004229FF" w:rsidP="0020793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12A77" w:rsidRPr="00207937" w:rsidRDefault="00C12A77" w:rsidP="00207937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07937" w:rsidRPr="004229FF" w:rsidRDefault="00207937" w:rsidP="0020793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229F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lastRenderedPageBreak/>
        <w:t>Цель:</w:t>
      </w:r>
      <w:r w:rsidRPr="004229F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 xml:space="preserve"> формирование у учащихся школы негативного отношения к </w:t>
      </w:r>
      <w:proofErr w:type="spellStart"/>
      <w:r w:rsidRPr="004229F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табакокурению</w:t>
      </w:r>
      <w:proofErr w:type="spellEnd"/>
      <w:r w:rsidRPr="004229F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, к употреблению спиртных напитков, наркотических и психотропных веществ через воспитание мотивации здорового образа жизни.</w:t>
      </w:r>
    </w:p>
    <w:p w:rsidR="00207937" w:rsidRPr="004229FF" w:rsidRDefault="00207937" w:rsidP="0020793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229FF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Задачи:</w:t>
      </w:r>
    </w:p>
    <w:p w:rsidR="00207937" w:rsidRPr="004229FF" w:rsidRDefault="00207937" w:rsidP="0020793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229F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Продолжить формирование знаний об опасности различных форм зависимостей, негативного отношения к ним путём просветительской и профилактической деятельности с учащимися, педагогами, родителями.</w:t>
      </w:r>
    </w:p>
    <w:p w:rsidR="00207937" w:rsidRPr="004229FF" w:rsidRDefault="00207937" w:rsidP="0020793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229F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Способствовать обеспечению условий для организации и проведения мероприятий, направленных на формирование у учащихся стремления к ведению здорового образа жизни; повышать значимость здорового образа жизни, престижность здорового поведения через систему воспитательных мероприятий. </w:t>
      </w:r>
    </w:p>
    <w:p w:rsidR="00207937" w:rsidRPr="004229FF" w:rsidRDefault="00207937" w:rsidP="0020793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229F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Систематизировать совместную работу с родителями, педагогами, медиками и общественностью по профилактике употребления употреблению спиртных напитков, наркотических и психотропных веществ, табачных изделий. </w:t>
      </w:r>
    </w:p>
    <w:p w:rsidR="00207937" w:rsidRPr="004229FF" w:rsidRDefault="00207937" w:rsidP="0020793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229F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Продолжать работу по развитию информационного поля по профилактике употребления спиртных напитков, наркотических и психотропных веществ, табачных изделий. </w:t>
      </w:r>
    </w:p>
    <w:p w:rsidR="00207937" w:rsidRPr="004229FF" w:rsidRDefault="00207937" w:rsidP="00207937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2"/>
          <w:szCs w:val="32"/>
          <w:lang w:eastAsia="ru-RU"/>
        </w:rPr>
      </w:pPr>
      <w:r w:rsidRPr="004229FF">
        <w:rPr>
          <w:rFonts w:ascii="Arial" w:eastAsia="Times New Roman" w:hAnsi="Arial" w:cs="Arial"/>
          <w:color w:val="000000"/>
          <w:sz w:val="32"/>
          <w:szCs w:val="32"/>
          <w:lang w:eastAsia="ru-RU"/>
        </w:rPr>
        <w:t>Продолжить развитие коммуникативных и организаторских способностей учащихся, способности противостоять негативному влиянию со стороны.</w:t>
      </w:r>
    </w:p>
    <w:p w:rsidR="009A6095" w:rsidRPr="004229FF" w:rsidRDefault="009A6095" w:rsidP="0020793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</w:pPr>
      <w:r w:rsidRPr="004229FF"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  <w:t xml:space="preserve">                               </w:t>
      </w:r>
    </w:p>
    <w:p w:rsidR="004229FF" w:rsidRPr="004229FF" w:rsidRDefault="004229FF" w:rsidP="0020793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40"/>
          <w:szCs w:val="40"/>
          <w:lang w:eastAsia="ru-RU"/>
        </w:rPr>
      </w:pPr>
    </w:p>
    <w:p w:rsidR="004229FF" w:rsidRDefault="004229FF" w:rsidP="0020793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4229FF" w:rsidRDefault="004229FF" w:rsidP="0020793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4229FF" w:rsidRDefault="004229FF" w:rsidP="0020793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4229FF" w:rsidRDefault="004229FF" w:rsidP="0020793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4229FF" w:rsidRDefault="004229FF" w:rsidP="0020793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4229FF" w:rsidRDefault="004229FF" w:rsidP="00207937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207937" w:rsidRPr="004229FF" w:rsidRDefault="00207937" w:rsidP="0020793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36"/>
          <w:szCs w:val="36"/>
          <w:lang w:eastAsia="ru-RU"/>
        </w:rPr>
      </w:pPr>
      <w:bookmarkStart w:id="0" w:name="_GoBack"/>
      <w:bookmarkEnd w:id="0"/>
      <w:r w:rsidRPr="004229FF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lastRenderedPageBreak/>
        <w:t>Мероприятия для реализации поставленных задач.</w:t>
      </w:r>
    </w:p>
    <w:p w:rsidR="00207937" w:rsidRPr="00207937" w:rsidRDefault="00207937" w:rsidP="0020793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017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69"/>
        <w:gridCol w:w="4843"/>
        <w:gridCol w:w="2110"/>
        <w:gridCol w:w="2748"/>
      </w:tblGrid>
      <w:tr w:rsidR="00207937" w:rsidRPr="00207937" w:rsidTr="00207937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4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Наименование мероприятия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Срок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Ответственные</w:t>
            </w:r>
          </w:p>
        </w:tc>
      </w:tr>
      <w:tr w:rsidR="00207937" w:rsidRPr="00207937" w:rsidTr="00207937">
        <w:tc>
          <w:tcPr>
            <w:tcW w:w="993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numPr>
                <w:ilvl w:val="0"/>
                <w:numId w:val="2"/>
              </w:num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Организационно-методическая работа.</w:t>
            </w:r>
          </w:p>
        </w:tc>
      </w:tr>
      <w:tr w:rsidR="00207937" w:rsidRPr="00207937" w:rsidTr="00207937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55781A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Выявление неблагополучных</w:t>
            </w:r>
            <w:r w:rsidR="00207937"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неполных, малообеспеченных семей, детей, состоящих под опекой и попечительством.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 – октябрь</w:t>
            </w:r>
          </w:p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(в течение года).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руководители, социальный педагог.</w:t>
            </w:r>
          </w:p>
        </w:tc>
      </w:tr>
      <w:tr w:rsidR="00207937" w:rsidRPr="00207937" w:rsidTr="00207937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Выявление учащихся, склонных к употреблению алкоголя, наркотиков, токсических веществ, </w:t>
            </w:r>
            <w:proofErr w:type="spellStart"/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табакокурению</w:t>
            </w:r>
            <w:proofErr w:type="spellEnd"/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постановка их на </w:t>
            </w:r>
            <w:proofErr w:type="spellStart"/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внутришкольный</w:t>
            </w:r>
            <w:proofErr w:type="spellEnd"/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учёт (анкетирование, личные беседы, тренинги, психологическое тестирование и др.)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 – октябрь.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руководители, социальный педагог, педагог-психолог.</w:t>
            </w:r>
          </w:p>
        </w:tc>
      </w:tr>
      <w:tr w:rsidR="00207937" w:rsidRPr="00207937" w:rsidTr="00207937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Диагностирование школьного микрорайона с целью выявления </w:t>
            </w:r>
            <w:proofErr w:type="spellStart"/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микроучастков</w:t>
            </w:r>
            <w:proofErr w:type="spellEnd"/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отрицательно воздействующих на детей.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Август - сентябрь,</w:t>
            </w:r>
          </w:p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февраль- март.</w:t>
            </w:r>
          </w:p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Педагоги школы, социальный педагог.</w:t>
            </w:r>
          </w:p>
        </w:tc>
      </w:tr>
      <w:tr w:rsidR="00207937" w:rsidRPr="00207937" w:rsidTr="00207937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55781A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Корректировка картотеки</w:t>
            </w:r>
            <w:r w:rsidR="00207937"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индивидуального учёта подростков группы риска.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 -октябрь (в течение года)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Социальный педагог, классные руководители</w:t>
            </w:r>
          </w:p>
        </w:tc>
      </w:tr>
      <w:tr w:rsidR="00207937" w:rsidRPr="00207937" w:rsidTr="00207937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Проведение операции «Занятость» (вовлечение в кружки, клубы, секции)</w:t>
            </w:r>
          </w:p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 за внеурочной занятостью учащихся.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Сентябрь.</w:t>
            </w:r>
          </w:p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года.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55781A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Педагог-организатор</w:t>
            </w:r>
            <w:r w:rsidR="00207937"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классные руководители, социальный педагог, педагог- психолог.</w:t>
            </w:r>
          </w:p>
        </w:tc>
      </w:tr>
      <w:tr w:rsidR="00207937" w:rsidRPr="00207937" w:rsidTr="00207937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55781A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 профилактических</w:t>
            </w:r>
            <w:r w:rsidR="00207937"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рейдов «Подросток».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года.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Социальный педагог, классн</w:t>
            </w:r>
            <w:r w:rsidR="0055781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ые руководители</w:t>
            </w: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207937" w:rsidRPr="00207937" w:rsidTr="00207937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Размещение информационно-</w:t>
            </w:r>
            <w:r w:rsidR="0055781A"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методических материалов</w:t>
            </w: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на сайте школы.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Социальный педагог.</w:t>
            </w:r>
          </w:p>
        </w:tc>
      </w:tr>
      <w:tr w:rsidR="00207937" w:rsidRPr="00207937" w:rsidTr="00207937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Контроль за посещаемостью учебных занятий, выявление учащихся, не посещающих школу по неуважительным причинам, профилактическая работа с ними, своеврем</w:t>
            </w:r>
            <w:r w:rsidR="0055781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енное информирование КНД и ЗП, </w:t>
            </w: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ПДН ОВД.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Ежедневно.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Социальный педагог, классные руководители</w:t>
            </w:r>
          </w:p>
        </w:tc>
      </w:tr>
      <w:tr w:rsidR="00207937" w:rsidRPr="00207937" w:rsidTr="00207937">
        <w:tc>
          <w:tcPr>
            <w:tcW w:w="993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numPr>
                <w:ilvl w:val="0"/>
                <w:numId w:val="3"/>
              </w:num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Работа с учащимися</w:t>
            </w:r>
          </w:p>
        </w:tc>
      </w:tr>
      <w:tr w:rsidR="00207937" w:rsidRPr="00207937" w:rsidTr="00207937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Лекторий</w:t>
            </w:r>
          </w:p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«Подросток и закон» (7-11 </w:t>
            </w:r>
            <w:proofErr w:type="spellStart"/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 раз</w:t>
            </w:r>
          </w:p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в 2 месяца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Социальный педагог.</w:t>
            </w:r>
          </w:p>
        </w:tc>
      </w:tr>
      <w:tr w:rsidR="00207937" w:rsidRPr="00207937" w:rsidTr="00207937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Конкурс рисунков и «Молодежь против наркотиков». </w:t>
            </w:r>
          </w:p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1-7 </w:t>
            </w:r>
            <w:proofErr w:type="spellStart"/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«Мы за здоровый образ жизни»</w:t>
            </w:r>
          </w:p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8-11 </w:t>
            </w:r>
            <w:proofErr w:type="spellStart"/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«Мы выбираем жизнь!»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Октябрь.</w:t>
            </w:r>
          </w:p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Социальный педагог, педагог- психолог.</w:t>
            </w:r>
          </w:p>
        </w:tc>
      </w:tr>
      <w:tr w:rsidR="00207937" w:rsidRPr="00207937" w:rsidTr="00207937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Беседы:</w:t>
            </w:r>
          </w:p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«Правонарушения и ответственность за них» (5-8 классы),</w:t>
            </w:r>
          </w:p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«Уголовная ответственность несовершеннолетних»</w:t>
            </w:r>
          </w:p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(9-11 класс)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Октябрь, ноябрь.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</w:t>
            </w:r>
          </w:p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руководители,</w:t>
            </w:r>
          </w:p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инспектор ПДН.</w:t>
            </w:r>
          </w:p>
        </w:tc>
      </w:tr>
      <w:tr w:rsidR="00207937" w:rsidRPr="00207937" w:rsidTr="00207937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Цикл бесед о вреде наркотиков «Ты попал в беду» (8-11 классы)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Октябрь, апрель.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руководители.</w:t>
            </w:r>
          </w:p>
        </w:tc>
      </w:tr>
      <w:tr w:rsidR="00207937" w:rsidRPr="00207937" w:rsidTr="00207937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Выпуск газеты, листовок, памяток, посвященных Дню борьбы с курением</w:t>
            </w:r>
          </w:p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Ноябрь.</w:t>
            </w:r>
          </w:p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Социальный педаг</w:t>
            </w:r>
            <w:r w:rsidR="0055781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ог, педагог- психолог, отряд ЮИД</w:t>
            </w: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207937" w:rsidRPr="00207937" w:rsidTr="00207937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Круглый стол «Бездна, в которую надо заглянуть» (8- 9классы)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Декабрь.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Социальный педаг</w:t>
            </w:r>
            <w:r w:rsidR="0055781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ог, инспектор ПДН</w:t>
            </w: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207937" w:rsidRPr="00207937" w:rsidTr="00207937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Акция «Нет табачному дыму!»</w:t>
            </w:r>
          </w:p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Январь.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Социальный педагог, педагог- психолог.</w:t>
            </w:r>
          </w:p>
        </w:tc>
      </w:tr>
      <w:tr w:rsidR="00207937" w:rsidRPr="00207937" w:rsidTr="00207937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Беседы с юношами и </w:t>
            </w:r>
            <w:r w:rsidR="0055781A"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девушками по</w:t>
            </w: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формированию сексуальной культуры (8-9 классы)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Январь – февраль.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Социальный</w:t>
            </w:r>
            <w:r w:rsidR="0055781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педагог, классные руководители</w:t>
            </w: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207937" w:rsidRPr="00207937" w:rsidTr="00207937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4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Квест</w:t>
            </w:r>
            <w:proofErr w:type="spellEnd"/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«Баланс положительных и отрицательных сторон курения» (6 классы)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Февраль.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Социальный педагог, педагог- психолог.</w:t>
            </w:r>
          </w:p>
        </w:tc>
      </w:tr>
      <w:tr w:rsidR="00207937" w:rsidRPr="00207937" w:rsidTr="00207937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4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Беседа «Правда и ложь об алкоголе» (6-9 классы)</w:t>
            </w:r>
          </w:p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Март, апрель.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руководители.</w:t>
            </w:r>
          </w:p>
        </w:tc>
      </w:tr>
      <w:tr w:rsidR="00207937" w:rsidRPr="00207937" w:rsidTr="00207937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4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Неделя пропаганды знаний о здоровом образе жизни.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Май.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Социальный педагог, педагог- психолог.</w:t>
            </w:r>
          </w:p>
        </w:tc>
      </w:tr>
      <w:tr w:rsidR="00207937" w:rsidRPr="00207937" w:rsidTr="00207937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4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«За здоровый образ жизни»</w:t>
            </w:r>
          </w:p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просмотр видеофильмов по плану социального педагога (1-11 классы)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года.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Социальный педагог.</w:t>
            </w:r>
          </w:p>
        </w:tc>
      </w:tr>
      <w:tr w:rsidR="00207937" w:rsidRPr="00207937" w:rsidTr="00207937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4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Беседы о вреде курения (5-9 классы)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года.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руководители, социальный педагог, педагог- психолог.</w:t>
            </w:r>
          </w:p>
        </w:tc>
      </w:tr>
      <w:tr w:rsidR="00207937" w:rsidRPr="00207937" w:rsidTr="00207937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4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Беседы о профилактике ВИЧ инфекции (8-11 </w:t>
            </w:r>
            <w:proofErr w:type="spellStart"/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года.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Социальный педагог, педагог- психолог, медицинский работник школы.</w:t>
            </w:r>
          </w:p>
        </w:tc>
      </w:tr>
      <w:tr w:rsidR="00207937" w:rsidRPr="00207937" w:rsidTr="00207937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4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 тематических классных часов:</w:t>
            </w:r>
          </w:p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«День против курения»;</w:t>
            </w:r>
          </w:p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«Здоровье - это жизнь»;</w:t>
            </w:r>
          </w:p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«Личность и алкоголь»;</w:t>
            </w:r>
          </w:p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«Горькие плоды «сладкой жизни» или о тяжких социальных последствиях употребления наркотиков»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 (по запросу классных руководителей).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Социальный педагог, педагог- психолог.</w:t>
            </w:r>
          </w:p>
        </w:tc>
      </w:tr>
      <w:tr w:rsidR="00207937" w:rsidRPr="00207937" w:rsidTr="00207937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4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Систематическое выявление учащихся, нарушающих Устав школы, Закон РФ «Об ограничении курения табака», Законы КО «О профилактике наркомании и токсикомании на территории РФ «О мерах по предупреждению причинения вреда здоровью и развитию </w:t>
            </w: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несовершеннолетних ко», «О защите несовершеннолетних от угрозы алкогольной зависимости и профилактике алкоголизма среди несовершеннолетних» другие нормативные акты, регулирующие поведение школьников и принятие мер воспитательного воздействия.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 течение года.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Классные руководители, социальный педагог, педагог- психолог.</w:t>
            </w:r>
          </w:p>
        </w:tc>
      </w:tr>
      <w:tr w:rsidR="00207937" w:rsidRPr="00207937" w:rsidTr="00207937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4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Семинары с элементами тренинга по профилактике наркомании, </w:t>
            </w:r>
            <w:proofErr w:type="spellStart"/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табакокурения</w:t>
            </w:r>
            <w:proofErr w:type="spellEnd"/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алкоголизма.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года. 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 – психолог, социальный педагог.</w:t>
            </w:r>
          </w:p>
        </w:tc>
      </w:tr>
      <w:tr w:rsidR="00207937" w:rsidRPr="00207937" w:rsidTr="00207937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4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Тематические выставки литературы «О здоровом образе жизни».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года.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библиотекарь.</w:t>
            </w:r>
          </w:p>
        </w:tc>
      </w:tr>
      <w:tr w:rsidR="00207937" w:rsidRPr="00207937" w:rsidTr="00207937">
        <w:tc>
          <w:tcPr>
            <w:tcW w:w="993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2.1 Спортивно- оздоровительные мероприятия.</w:t>
            </w:r>
          </w:p>
        </w:tc>
      </w:tr>
      <w:tr w:rsidR="00207937" w:rsidRPr="00207937" w:rsidTr="00207937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День Здоровья (1-11 </w:t>
            </w:r>
            <w:proofErr w:type="spellStart"/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Сентябрь.</w:t>
            </w:r>
          </w:p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Учителя физическо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й культуры, педагог-организатор</w:t>
            </w: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207937" w:rsidRPr="00207937" w:rsidTr="00207937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Спортивные соревнования (1-11 </w:t>
            </w:r>
            <w:proofErr w:type="spellStart"/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.)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 (согласно общешкольному плану ВР)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Учителя физическо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й культуры, педагог-организатор</w:t>
            </w: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207937" w:rsidRPr="00207937" w:rsidTr="00207937">
        <w:tc>
          <w:tcPr>
            <w:tcW w:w="993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3. Работа с родителями.</w:t>
            </w:r>
          </w:p>
        </w:tc>
      </w:tr>
      <w:tr w:rsidR="00207937" w:rsidRPr="00207937" w:rsidTr="00207937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Родительские собрания:</w:t>
            </w:r>
          </w:p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«Подросток и наркотики»;</w:t>
            </w:r>
          </w:p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- «Курить или не курить?»</w:t>
            </w:r>
          </w:p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«Организация занятий школьника по укреплению здоровья и привитию здорового образа жизни» (с приглашением специалистов)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 (по запросу классных руководителей).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Социальный педагог, педагог- психолог.</w:t>
            </w:r>
          </w:p>
        </w:tc>
      </w:tr>
      <w:tr w:rsidR="00207937" w:rsidRPr="00207937" w:rsidTr="00207937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Лекторий для родителей:</w:t>
            </w:r>
          </w:p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1 классы «Адаптация первоклассника».</w:t>
            </w:r>
          </w:p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2-4 классы</w:t>
            </w:r>
          </w:p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«Психология общения».</w:t>
            </w:r>
          </w:p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 классы «Психофизическое развитие, адаптация учащихся переходного возраста».</w:t>
            </w:r>
          </w:p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 классы «Социально-психологическая характеристика личности учащегося».</w:t>
            </w:r>
          </w:p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7 классы «Возрастные особенности подросткового периода».</w:t>
            </w:r>
          </w:p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 классы «Подросток и родители».</w:t>
            </w:r>
          </w:p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9 классы «Поиск понимания в общении».</w:t>
            </w:r>
          </w:p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10 классы «Пора ранней юности».</w:t>
            </w:r>
          </w:p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11 классы «Взрослый, но всё ещё ребенок».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 (по запросу классных руководителей).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Социальный педагог,</w:t>
            </w:r>
          </w:p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педагог- психолог.</w:t>
            </w:r>
          </w:p>
        </w:tc>
      </w:tr>
      <w:tr w:rsidR="00207937" w:rsidRPr="00207937" w:rsidTr="00207937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Консультации родителей по вопросам профилактики алкоголизма, наркозависимости и лечения их последствий.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(согласно плану социального </w:t>
            </w: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педагога и педагога- психолога)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Социальный педагог, педагог- психолог,</w:t>
            </w:r>
          </w:p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07937" w:rsidRPr="00207937" w:rsidTr="00207937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4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Разработка рекомендаций для родителей «Что делать, если в дом пришла беда», «Создание дома, свободного от наркотиков».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года.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Социальный педагог, педагог- психолог.</w:t>
            </w:r>
          </w:p>
        </w:tc>
      </w:tr>
      <w:tr w:rsidR="00207937" w:rsidRPr="00207937" w:rsidTr="00207937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Встречи с врачом-венерологом, наркологом, гинекологом.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года.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Социальный педагог, педагог- психолог.</w:t>
            </w:r>
          </w:p>
        </w:tc>
      </w:tr>
      <w:tr w:rsidR="00207937" w:rsidRPr="00207937" w:rsidTr="00207937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Анкетирование родителей «Здоровье в семье», «Детско- родительские отношения».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года.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Социальный педагог, педагог- психолог.</w:t>
            </w:r>
          </w:p>
        </w:tc>
      </w:tr>
      <w:tr w:rsidR="00207937" w:rsidRPr="00207937" w:rsidTr="00207937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4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Семинары с элементами тренинга по профилактике наркомании, </w:t>
            </w:r>
            <w:proofErr w:type="spellStart"/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табакокурения</w:t>
            </w:r>
            <w:proofErr w:type="spellEnd"/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алкоголизма.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года. 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 – психолог, социальный педагог.</w:t>
            </w:r>
          </w:p>
        </w:tc>
      </w:tr>
      <w:tr w:rsidR="00207937" w:rsidRPr="00207937" w:rsidTr="00207937">
        <w:tc>
          <w:tcPr>
            <w:tcW w:w="993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4. Работа с педагогическим коллективом.</w:t>
            </w:r>
          </w:p>
        </w:tc>
      </w:tr>
      <w:tr w:rsidR="00207937" w:rsidRPr="00207937" w:rsidTr="00207937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МО классных руководителей «Кризисные зоны развития ребенка и характер педагогической поддержки»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По плану МО </w:t>
            </w:r>
            <w:proofErr w:type="spellStart"/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 руководителей.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Педагог-организатор</w:t>
            </w: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, педагог- психолог, социальный педагог.</w:t>
            </w:r>
          </w:p>
        </w:tc>
      </w:tr>
      <w:tr w:rsidR="00207937" w:rsidRPr="00207937" w:rsidTr="00207937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Разработка методических рекомендаций по проведению классных часов по нравственному и правовому воспитанию старшеклассников.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года. 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Педагог- психолог, социальный педагог.</w:t>
            </w:r>
          </w:p>
        </w:tc>
      </w:tr>
      <w:tr w:rsidR="00207937" w:rsidRPr="00207937" w:rsidTr="00207937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Индивидуальное консультирование по вопросам профилактической работы с учащимися и родителями (законными представителями).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года. 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Педагог- психолог, социальный педагог.</w:t>
            </w:r>
          </w:p>
        </w:tc>
      </w:tr>
      <w:tr w:rsidR="00207937" w:rsidRPr="00207937" w:rsidTr="00207937">
        <w:tc>
          <w:tcPr>
            <w:tcW w:w="9930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1"/>
                <w:szCs w:val="21"/>
                <w:lang w:eastAsia="ru-RU"/>
              </w:rPr>
              <w:t>5. Межведомственное взаимодействие при организации профилактической работы.</w:t>
            </w:r>
          </w:p>
        </w:tc>
      </w:tr>
      <w:tr w:rsidR="00207937" w:rsidRPr="00207937" w:rsidTr="00207937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4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Беседы:</w:t>
            </w:r>
          </w:p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«Правонарушения и ответственность за них» (5-8 классы),</w:t>
            </w:r>
          </w:p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«Уголовная ответственность несовершеннолетних»</w:t>
            </w:r>
          </w:p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(9-11 класс)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Октябрь, ноябрь.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Социальный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педагог, классные руководители.</w:t>
            </w:r>
          </w:p>
        </w:tc>
      </w:tr>
      <w:tr w:rsidR="00207937" w:rsidRPr="00207937" w:rsidTr="00207937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Круглый стол «Бездна, в которую надо заглянуть» (8- 9классы)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Декабрь.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Социальный педагог, инспектор ПДН</w:t>
            </w: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207937" w:rsidRPr="00207937" w:rsidTr="00207937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4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Беседы с юношами и девушками по формированию сексуальной культуры (8-9 классы)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Январь – февраль.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Социальный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педагог, классные руководители.</w:t>
            </w:r>
          </w:p>
        </w:tc>
      </w:tr>
      <w:tr w:rsidR="00207937" w:rsidRPr="00207937" w:rsidTr="00207937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4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Проведение профилактических рейдов «Подросток».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года.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Социальный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педагог, классные руководители.</w:t>
            </w:r>
          </w:p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07937" w:rsidRPr="00207937" w:rsidTr="00207937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4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Профилактическая работа с неблагополучными семьями, где родители систематически употребляют спиртные напитки.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года.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Социальный 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педагог, классные руководители.</w:t>
            </w:r>
          </w:p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207937" w:rsidRPr="00207937" w:rsidTr="00207937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4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Сопровождение детей группы риска, в целях профилактики употребления </w:t>
            </w:r>
            <w:proofErr w:type="spellStart"/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психоактивных</w:t>
            </w:r>
            <w:proofErr w:type="spellEnd"/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веществ и формирования здорового образа </w:t>
            </w: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жизни, в том числе с привлечением специалистов проф. организаций.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В течение года.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Социальный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педагог, классные руководители.</w:t>
            </w: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lastRenderedPageBreak/>
              <w:t>.</w:t>
            </w:r>
          </w:p>
        </w:tc>
      </w:tr>
      <w:tr w:rsidR="00207937" w:rsidRPr="00207937" w:rsidTr="00207937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7</w:t>
            </w:r>
          </w:p>
        </w:tc>
        <w:tc>
          <w:tcPr>
            <w:tcW w:w="4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Беседы о профилактике ВИЧ инфекции (8-11 </w:t>
            </w:r>
            <w:proofErr w:type="spellStart"/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кл</w:t>
            </w:r>
            <w:proofErr w:type="spellEnd"/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.).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года.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Социальный педагог, педагог- псих</w:t>
            </w:r>
            <w:r w:rsidR="009A6095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олог, медицинский работник</w:t>
            </w: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  <w:tr w:rsidR="00207937" w:rsidRPr="00207937" w:rsidTr="00207937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4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Кинолектории, тематические встречи по профилактике алкоголизма, </w:t>
            </w:r>
            <w:proofErr w:type="spellStart"/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табакокурения</w:t>
            </w:r>
            <w:proofErr w:type="spellEnd"/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и наркомании в </w:t>
            </w:r>
            <w:proofErr w:type="spellStart"/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детскоподростковой</w:t>
            </w:r>
            <w:proofErr w:type="spellEnd"/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среде с привлечением специалистов.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года.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Социальный педагог, спе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циалист ПДН.</w:t>
            </w:r>
          </w:p>
        </w:tc>
      </w:tr>
      <w:tr w:rsidR="00207937" w:rsidRPr="00207937" w:rsidTr="00207937">
        <w:tc>
          <w:tcPr>
            <w:tcW w:w="3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47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Консультации родителей по вопросам профилактики алкоголизма, наркозависимости и лечения их последствий.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(согласно плану социального педагога и педагога- психолога)</w:t>
            </w:r>
          </w:p>
        </w:tc>
        <w:tc>
          <w:tcPr>
            <w:tcW w:w="20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7937" w:rsidRPr="00207937" w:rsidRDefault="00207937" w:rsidP="00207937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Социал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ьный педагог, педагог- психолог</w:t>
            </w:r>
            <w:r w:rsidRPr="00207937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.</w:t>
            </w:r>
          </w:p>
        </w:tc>
      </w:tr>
    </w:tbl>
    <w:p w:rsidR="00303720" w:rsidRDefault="004229FF"/>
    <w:sectPr w:rsidR="00303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50700E"/>
    <w:multiLevelType w:val="multilevel"/>
    <w:tmpl w:val="1764C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38503E"/>
    <w:multiLevelType w:val="multilevel"/>
    <w:tmpl w:val="280A7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761605"/>
    <w:multiLevelType w:val="multilevel"/>
    <w:tmpl w:val="EC46D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937"/>
    <w:rsid w:val="00207937"/>
    <w:rsid w:val="004229FF"/>
    <w:rsid w:val="00452A97"/>
    <w:rsid w:val="0055781A"/>
    <w:rsid w:val="009A6095"/>
    <w:rsid w:val="00C12A77"/>
    <w:rsid w:val="00D13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79F2E6-B961-4956-B68E-00CAC9B98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60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7</Pages>
  <Words>1489</Words>
  <Characters>8489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Учительская</dc:creator>
  <cp:keywords/>
  <dc:description/>
  <cp:lastModifiedBy>Учительская</cp:lastModifiedBy>
  <cp:revision>4</cp:revision>
  <dcterms:created xsi:type="dcterms:W3CDTF">2020-03-11T11:11:00Z</dcterms:created>
  <dcterms:modified xsi:type="dcterms:W3CDTF">2020-03-11T11:57:00Z</dcterms:modified>
</cp:coreProperties>
</file>