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B00B0A" w:rsidRDefault="00DC0B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Методические рекомендации </w:t>
      </w:r>
    </w:p>
    <w:p w14:paraId="02000000" w14:textId="628876D1" w:rsidR="00B00B0A" w:rsidRDefault="00DC0BF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</w:rPr>
      </w:pPr>
      <w:proofErr w:type="gramStart"/>
      <w:r>
        <w:rPr>
          <w:rFonts w:ascii="Times New Roman" w:hAnsi="Times New Roman"/>
          <w:b/>
          <w:sz w:val="28"/>
        </w:rPr>
        <w:t>для обучающегося МКОУ "</w:t>
      </w:r>
      <w:proofErr w:type="spellStart"/>
      <w:r>
        <w:rPr>
          <w:rFonts w:ascii="Times New Roman" w:hAnsi="Times New Roman"/>
          <w:b/>
          <w:sz w:val="28"/>
        </w:rPr>
        <w:t>Новочуртахская</w:t>
      </w:r>
      <w:proofErr w:type="spellEnd"/>
      <w:r>
        <w:rPr>
          <w:rFonts w:ascii="Times New Roman" w:hAnsi="Times New Roman"/>
          <w:b/>
          <w:sz w:val="28"/>
        </w:rPr>
        <w:t xml:space="preserve"> СОШ</w:t>
      </w:r>
      <w:bookmarkStart w:id="0" w:name="_GoBack"/>
      <w:bookmarkEnd w:id="0"/>
      <w:r>
        <w:rPr>
          <w:rFonts w:ascii="Times New Roman" w:hAnsi="Times New Roman"/>
          <w:b/>
          <w:sz w:val="28"/>
        </w:rPr>
        <w:t>» при обучении по  образовательным программ начального, основного и среднего общего образования с применением электронного обучения и дистанционных образовательных технологий</w:t>
      </w:r>
      <w:proofErr w:type="gramEnd"/>
    </w:p>
    <w:p w14:paraId="03000000" w14:textId="77777777" w:rsidR="00B00B0A" w:rsidRDefault="00B00B0A">
      <w:pPr>
        <w:jc w:val="both"/>
        <w:rPr>
          <w:rFonts w:ascii="Times New Roman" w:hAnsi="Times New Roman"/>
          <w:b/>
          <w:sz w:val="24"/>
        </w:rPr>
      </w:pPr>
    </w:p>
    <w:p w14:paraId="04000000" w14:textId="77777777" w:rsidR="00B00B0A" w:rsidRDefault="00DC0BF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proofErr w:type="gramStart"/>
      <w:r>
        <w:rPr>
          <w:rFonts w:ascii="Times New Roman" w:hAnsi="Times New Roman"/>
          <w:sz w:val="28"/>
        </w:rPr>
        <w:t>Обучающийся</w:t>
      </w:r>
      <w:proofErr w:type="gramEnd"/>
      <w:r>
        <w:rPr>
          <w:rFonts w:ascii="Times New Roman" w:hAnsi="Times New Roman"/>
          <w:sz w:val="28"/>
        </w:rPr>
        <w:t xml:space="preserve"> образовательной организации информируется о сроках и порядке перехода образовательной организации на единую форму обучения - обучение с использованием дистанционных образовательных технологий, о порядке сопровождения образовательного процесса.</w:t>
      </w:r>
    </w:p>
    <w:p w14:paraId="05000000" w14:textId="77777777" w:rsidR="00B00B0A" w:rsidRDefault="00DC0BFF">
      <w:pPr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На сайте</w:t>
      </w:r>
      <w:r>
        <w:rPr>
          <w:rFonts w:ascii="Times New Roman" w:hAnsi="Times New Roman"/>
          <w:sz w:val="28"/>
        </w:rPr>
        <w:t xml:space="preserve"> образовательной организации можно получить рекомендации по следующим вопросам:</w:t>
      </w:r>
    </w:p>
    <w:p w14:paraId="06000000" w14:textId="77777777" w:rsidR="00B00B0A" w:rsidRDefault="00DC0BF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-  о минимальном наборе приложений, электронных ресурсов, которые допускаются к использованию в учебном процессе (существующие платформы, электронные ресурсы и приложения, ресу</w:t>
      </w:r>
      <w:r>
        <w:rPr>
          <w:rFonts w:ascii="Times New Roman" w:hAnsi="Times New Roman"/>
          <w:sz w:val="28"/>
        </w:rPr>
        <w:t>рсы информационно-библиотечного</w:t>
      </w:r>
      <w:proofErr w:type="gramEnd"/>
      <w:r>
        <w:rPr>
          <w:rFonts w:ascii="Times New Roman" w:hAnsi="Times New Roman"/>
          <w:sz w:val="28"/>
        </w:rPr>
        <w:t xml:space="preserve"> центра образовательной организации);</w:t>
      </w:r>
    </w:p>
    <w:p w14:paraId="07000000" w14:textId="77777777" w:rsidR="00B00B0A" w:rsidRDefault="00DC0BF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 возможностях использования официального сайта образовательной организации, электронных дневников и других цифровых решений для контроля и сопровождения образовательного процесса, в то</w:t>
      </w:r>
      <w:r>
        <w:rPr>
          <w:rFonts w:ascii="Times New Roman" w:hAnsi="Times New Roman"/>
          <w:sz w:val="28"/>
        </w:rPr>
        <w:t>м числе методических материалах и обязательных документах, необходимых  в условиях перехода на электронное обучение и дистанционные образовательные технологии, в том числе цифровые платформы «</w:t>
      </w:r>
      <w:proofErr w:type="spellStart"/>
      <w:r>
        <w:rPr>
          <w:rFonts w:ascii="Times New Roman" w:hAnsi="Times New Roman"/>
          <w:sz w:val="28"/>
        </w:rPr>
        <w:t>ЯКласс</w:t>
      </w:r>
      <w:proofErr w:type="spellEnd"/>
      <w:r>
        <w:rPr>
          <w:rFonts w:ascii="Times New Roman" w:hAnsi="Times New Roman"/>
          <w:sz w:val="28"/>
        </w:rPr>
        <w:t>» (</w:t>
      </w:r>
      <w:hyperlink r:id="rId5" w:history="1">
        <w:r>
          <w:rPr>
            <w:rStyle w:val="a5"/>
            <w:rFonts w:ascii="Times New Roman" w:hAnsi="Times New Roman"/>
            <w:sz w:val="28"/>
          </w:rPr>
          <w:t>https://www.yaklass.</w:t>
        </w:r>
        <w:r>
          <w:rPr>
            <w:rStyle w:val="a5"/>
            <w:rFonts w:ascii="Times New Roman" w:hAnsi="Times New Roman"/>
            <w:sz w:val="28"/>
          </w:rPr>
          <w:t>ru/</w:t>
        </w:r>
      </w:hyperlink>
      <w:r>
        <w:rPr>
          <w:rFonts w:ascii="Times New Roman" w:hAnsi="Times New Roman"/>
          <w:sz w:val="28"/>
        </w:rPr>
        <w:t>), «</w:t>
      </w:r>
      <w:proofErr w:type="spellStart"/>
      <w:r>
        <w:rPr>
          <w:rFonts w:ascii="Times New Roman" w:hAnsi="Times New Roman"/>
          <w:sz w:val="28"/>
        </w:rPr>
        <w:t>Учи</w:t>
      </w:r>
      <w:proofErr w:type="gramStart"/>
      <w:r>
        <w:rPr>
          <w:rFonts w:ascii="Times New Roman" w:hAnsi="Times New Roman"/>
          <w:sz w:val="28"/>
        </w:rPr>
        <w:t>.р</w:t>
      </w:r>
      <w:proofErr w:type="gramEnd"/>
      <w:r>
        <w:rPr>
          <w:rFonts w:ascii="Times New Roman" w:hAnsi="Times New Roman"/>
          <w:sz w:val="28"/>
        </w:rPr>
        <w:t>у</w:t>
      </w:r>
      <w:proofErr w:type="spellEnd"/>
      <w:r>
        <w:rPr>
          <w:rFonts w:ascii="Times New Roman" w:hAnsi="Times New Roman"/>
          <w:sz w:val="28"/>
        </w:rPr>
        <w:t>» (</w:t>
      </w:r>
      <w:hyperlink r:id="rId6" w:history="1">
        <w:r>
          <w:rPr>
            <w:rStyle w:val="a5"/>
            <w:rFonts w:ascii="Times New Roman" w:hAnsi="Times New Roman"/>
            <w:sz w:val="28"/>
          </w:rPr>
          <w:t>https://uchi.ru/login_light</w:t>
        </w:r>
      </w:hyperlink>
      <w:r>
        <w:rPr>
          <w:rFonts w:ascii="Times New Roman" w:hAnsi="Times New Roman"/>
          <w:sz w:val="28"/>
        </w:rPr>
        <w:t>)</w:t>
      </w:r>
      <w:r>
        <w:rPr>
          <w:rFonts w:ascii="Times New Roman" w:hAnsi="Times New Roman"/>
        </w:rPr>
        <w:t xml:space="preserve">;  "РЭШ" </w:t>
      </w:r>
      <w:r>
        <w:t>https://resh.edu.ru/</w:t>
      </w:r>
    </w:p>
    <w:p w14:paraId="08000000" w14:textId="77777777" w:rsidR="00B00B0A" w:rsidRDefault="00DC0BF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о вариантах и формах обратной связи, способов визуального взаимодействия педагогических работников и обучающихся (видеоконференциях, </w:t>
      </w:r>
      <w:proofErr w:type="spellStart"/>
      <w:r>
        <w:rPr>
          <w:rFonts w:ascii="Times New Roman" w:hAnsi="Times New Roman"/>
          <w:sz w:val="28"/>
        </w:rPr>
        <w:t>ск</w:t>
      </w:r>
      <w:r>
        <w:rPr>
          <w:rFonts w:ascii="Times New Roman" w:hAnsi="Times New Roman"/>
          <w:sz w:val="28"/>
        </w:rPr>
        <w:t>айпе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вотцап</w:t>
      </w:r>
      <w:proofErr w:type="spellEnd"/>
      <w:r>
        <w:rPr>
          <w:rFonts w:ascii="Times New Roman" w:hAnsi="Times New Roman"/>
          <w:sz w:val="28"/>
        </w:rPr>
        <w:t xml:space="preserve">, </w:t>
      </w:r>
      <w:proofErr w:type="spellStart"/>
      <w:r>
        <w:rPr>
          <w:rFonts w:ascii="Times New Roman" w:hAnsi="Times New Roman"/>
          <w:sz w:val="28"/>
        </w:rPr>
        <w:t>вебинарах</w:t>
      </w:r>
      <w:proofErr w:type="spellEnd"/>
      <w:r>
        <w:rPr>
          <w:rFonts w:ascii="Times New Roman" w:hAnsi="Times New Roman"/>
          <w:sz w:val="28"/>
        </w:rPr>
        <w:t xml:space="preserve"> и других инструментов для обучения);</w:t>
      </w:r>
    </w:p>
    <w:p w14:paraId="09000000" w14:textId="77777777" w:rsidR="00B00B0A" w:rsidRDefault="00DC0BF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- о расписании и графике текущей и, при необходимости, промежуточной аттестации для каждой группы обучающихся в соответствии с вводимой для них формой образовательного процесса;</w:t>
      </w:r>
      <w:proofErr w:type="gramEnd"/>
    </w:p>
    <w:p w14:paraId="0A000000" w14:textId="77777777" w:rsidR="00B00B0A" w:rsidRDefault="00DC0BF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- о порядке оказа</w:t>
      </w:r>
      <w:r>
        <w:rPr>
          <w:rFonts w:ascii="Times New Roman" w:hAnsi="Times New Roman"/>
          <w:sz w:val="28"/>
        </w:rPr>
        <w:t>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технологий.</w:t>
      </w:r>
      <w:proofErr w:type="gramEnd"/>
    </w:p>
    <w:p w14:paraId="0B000000" w14:textId="77777777" w:rsidR="00B00B0A" w:rsidRDefault="00DC0BFF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- о времени предоставления от обучающихся обратной связи, в том числе к</w:t>
      </w:r>
      <w:r>
        <w:rPr>
          <w:rFonts w:ascii="Times New Roman" w:hAnsi="Times New Roman"/>
          <w:sz w:val="28"/>
        </w:rPr>
        <w:t>онтрольных мероприятиях по оценке освоения частей образовательной программы в соответствии с установленным графиком учебного процесса.</w:t>
      </w:r>
    </w:p>
    <w:p w14:paraId="0C000000" w14:textId="77777777" w:rsidR="00B00B0A" w:rsidRDefault="00DC0BFF">
      <w:pPr>
        <w:spacing w:after="0" w:line="360" w:lineRule="auto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3.Предусмотренные учебным планом занятия по решению образовательной организации могут быть реализованы с помощью онлайн к</w:t>
      </w:r>
      <w:r>
        <w:rPr>
          <w:rFonts w:ascii="Times New Roman" w:hAnsi="Times New Roman"/>
          <w:sz w:val="28"/>
        </w:rPr>
        <w:t>урсов и могут осваиваться в свободном режиме (перечень курсов и порядок их учета размещается на сайте образовательной организации или в электронной среде) и  в строго определенное время обучающегося перед компьютером (расписание онлайн-занятий, требующих п</w:t>
      </w:r>
      <w:r>
        <w:rPr>
          <w:rFonts w:ascii="Times New Roman" w:hAnsi="Times New Roman"/>
          <w:sz w:val="28"/>
        </w:rPr>
        <w:t>рисутствия обучающихся в строго определенное время).</w:t>
      </w:r>
      <w:proofErr w:type="gramEnd"/>
    </w:p>
    <w:p w14:paraId="0D000000" w14:textId="77777777" w:rsidR="00B00B0A" w:rsidRDefault="00B00B0A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</w:rPr>
      </w:pPr>
    </w:p>
    <w:sectPr w:rsidR="00B00B0A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B0A"/>
    <w:rsid w:val="00B00B0A"/>
    <w:rsid w:val="00DC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00FF" w:themeColor="hyperlink"/>
      <w:u w:val="single"/>
    </w:rPr>
  </w:style>
  <w:style w:type="character" w:styleId="a5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  <w:link w:val="16"/>
  </w:style>
  <w:style w:type="paragraph" w:customStyle="1" w:styleId="16">
    <w:name w:val="Знак сноски1"/>
    <w:basedOn w:val="13"/>
    <w:link w:val="a6"/>
    <w:rPr>
      <w:vertAlign w:val="superscript"/>
    </w:rPr>
  </w:style>
  <w:style w:type="character" w:styleId="a6">
    <w:name w:val="footnote reference"/>
    <w:basedOn w:val="a0"/>
    <w:link w:val="16"/>
    <w:rPr>
      <w:vertAlign w:val="superscript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7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9">
    <w:name w:val="Title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styleId="a3">
    <w:name w:val="List Paragraph"/>
    <w:basedOn w:val="a"/>
    <w:link w:val="a4"/>
    <w:pPr>
      <w:ind w:left="720"/>
      <w:contextualSpacing/>
    </w:pPr>
  </w:style>
  <w:style w:type="character" w:customStyle="1" w:styleId="a4">
    <w:name w:val="Абзац списка Знак"/>
    <w:basedOn w:val="1"/>
    <w:link w:val="a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5"/>
    <w:rPr>
      <w:color w:val="0000FF" w:themeColor="hyperlink"/>
      <w:u w:val="single"/>
    </w:rPr>
  </w:style>
  <w:style w:type="character" w:styleId="a5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3">
    <w:name w:val="Основной шрифт абзаца1"/>
    <w:link w:val="16"/>
  </w:style>
  <w:style w:type="paragraph" w:customStyle="1" w:styleId="16">
    <w:name w:val="Знак сноски1"/>
    <w:basedOn w:val="13"/>
    <w:link w:val="a6"/>
    <w:rPr>
      <w:vertAlign w:val="superscript"/>
    </w:rPr>
  </w:style>
  <w:style w:type="character" w:styleId="a6">
    <w:name w:val="footnote reference"/>
    <w:basedOn w:val="a0"/>
    <w:link w:val="16"/>
    <w:rPr>
      <w:vertAlign w:val="superscript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7">
    <w:name w:val="Subtitle"/>
    <w:link w:val="a8"/>
    <w:uiPriority w:val="11"/>
    <w:qFormat/>
    <w:rPr>
      <w:rFonts w:ascii="XO Thames" w:hAnsi="XO Thames"/>
      <w:i/>
      <w:color w:val="616161"/>
      <w:sz w:val="24"/>
    </w:rPr>
  </w:style>
  <w:style w:type="character" w:customStyle="1" w:styleId="a8">
    <w:name w:val="Подзаголовок Знак"/>
    <w:link w:val="a7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9">
    <w:name w:val="Title"/>
    <w:link w:val="aa"/>
    <w:uiPriority w:val="10"/>
    <w:qFormat/>
    <w:rPr>
      <w:rFonts w:ascii="XO Thames" w:hAnsi="XO Thames"/>
      <w:b/>
      <w:sz w:val="52"/>
    </w:rPr>
  </w:style>
  <w:style w:type="character" w:customStyle="1" w:styleId="aa">
    <w:name w:val="Название Знак"/>
    <w:link w:val="a9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chi.ru/login_light" TargetMode="External"/><Relationship Id="rId5" Type="http://schemas.openxmlformats.org/officeDocument/2006/relationships/hyperlink" Target="https://www.yaklass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dcterms:created xsi:type="dcterms:W3CDTF">2020-04-10T09:22:00Z</dcterms:created>
  <dcterms:modified xsi:type="dcterms:W3CDTF">2020-04-10T09:22:00Z</dcterms:modified>
</cp:coreProperties>
</file>