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60" w:rsidRDefault="00177560" w:rsidP="00177560">
      <w:pPr>
        <w:shd w:val="clear" w:color="auto" w:fill="FFFFFF" w:themeFill="background1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Отчет</w:t>
      </w:r>
      <w:hyperlink r:id="rId5" w:history="1">
        <w:r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</w:rPr>
          <w:t xml:space="preserve"> о реализации </w:t>
        </w:r>
        <w:r w:rsidRPr="00881AE5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</w:rPr>
          <w:t xml:space="preserve"> дорожной карты по повышению качества  образования в МКОУ </w:t>
        </w:r>
        <w:r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</w:rPr>
          <w:t>«</w:t>
        </w:r>
        <w:proofErr w:type="spellStart"/>
        <w:r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</w:rPr>
          <w:t>Новочуртахская</w:t>
        </w:r>
        <w:proofErr w:type="spellEnd"/>
        <w:r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</w:rPr>
          <w:t xml:space="preserve"> СОШ»</w:t>
        </w:r>
      </w:hyperlink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Новолакского района</w:t>
      </w:r>
    </w:p>
    <w:p w:rsidR="00177560" w:rsidRDefault="00177560" w:rsidP="001775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1.Составлен план работы по повышению качества образования и подготовки к итоговой аттестации.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2. Каждый учи</w:t>
      </w:r>
      <w:r>
        <w:rPr>
          <w:sz w:val="28"/>
          <w:szCs w:val="28"/>
        </w:rPr>
        <w:t>тель составил списки учащихся «</w:t>
      </w:r>
      <w:r w:rsidRPr="00881AE5">
        <w:rPr>
          <w:sz w:val="28"/>
          <w:szCs w:val="28"/>
        </w:rPr>
        <w:t>группы риска» с целью организации индивидуальной работы по устранению пробелов и повышению мотивации к изучению предмета.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3. Проанализиро</w:t>
      </w:r>
      <w:r>
        <w:rPr>
          <w:sz w:val="28"/>
          <w:szCs w:val="28"/>
        </w:rPr>
        <w:t>ваны результаты ЕГЭ и ГИА за 2020-2021</w:t>
      </w:r>
      <w:r w:rsidRPr="00881AE5">
        <w:rPr>
          <w:sz w:val="28"/>
          <w:szCs w:val="28"/>
        </w:rPr>
        <w:t xml:space="preserve"> учебный год на заседании педагогического совета, родительских собраниях (общешкольных и классных).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4. Четко отслеживаем и изучаем нормативные и инструктивные материалы по ЕГЭ и ОГЭ.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5. На</w:t>
      </w:r>
      <w:r>
        <w:rPr>
          <w:sz w:val="28"/>
          <w:szCs w:val="28"/>
        </w:rPr>
        <w:t xml:space="preserve"> школьных</w:t>
      </w:r>
      <w:r w:rsidRPr="00881AE5">
        <w:rPr>
          <w:sz w:val="28"/>
          <w:szCs w:val="28"/>
        </w:rPr>
        <w:t xml:space="preserve"> методических объединениях рассмотрены резу</w:t>
      </w:r>
      <w:r>
        <w:rPr>
          <w:sz w:val="28"/>
          <w:szCs w:val="28"/>
        </w:rPr>
        <w:t>льтаты итоговой аттестации в 2020-2021</w:t>
      </w:r>
      <w:r w:rsidRPr="00881AE5"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ебном </w:t>
      </w:r>
      <w:r w:rsidRPr="00881AE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881AE5">
        <w:rPr>
          <w:sz w:val="28"/>
          <w:szCs w:val="28"/>
        </w:rPr>
        <w:t>, где разработаны рекомендации учителями — предметниками по стратегии подготовки учащихся к ЕГЭ.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 xml:space="preserve">6. </w:t>
      </w:r>
      <w:r>
        <w:rPr>
          <w:sz w:val="28"/>
          <w:szCs w:val="28"/>
        </w:rPr>
        <w:t>У</w:t>
      </w:r>
      <w:r w:rsidRPr="00881AE5">
        <w:rPr>
          <w:sz w:val="28"/>
          <w:szCs w:val="28"/>
        </w:rPr>
        <w:t>чителями</w:t>
      </w:r>
      <w:r>
        <w:rPr>
          <w:sz w:val="28"/>
          <w:szCs w:val="28"/>
        </w:rPr>
        <w:t xml:space="preserve"> филологами были посещены</w:t>
      </w:r>
      <w:r w:rsidRPr="00881AE5">
        <w:rPr>
          <w:sz w:val="28"/>
          <w:szCs w:val="28"/>
        </w:rPr>
        <w:t xml:space="preserve"> курсы повышения квалификации по подготовке к ЕГЭ и ОГЭ.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Проведены пробные экзамены в 9(ОГЭ) и 11(ЕГЭ) классах </w:t>
      </w:r>
      <w:r w:rsidRPr="00881AE5">
        <w:rPr>
          <w:sz w:val="28"/>
          <w:szCs w:val="28"/>
        </w:rPr>
        <w:t>по</w:t>
      </w:r>
      <w:r>
        <w:rPr>
          <w:sz w:val="28"/>
          <w:szCs w:val="28"/>
        </w:rPr>
        <w:t xml:space="preserve"> основным предметам:</w:t>
      </w:r>
      <w:r w:rsidRPr="00881AE5">
        <w:rPr>
          <w:sz w:val="28"/>
          <w:szCs w:val="28"/>
        </w:rPr>
        <w:t xml:space="preserve"> русскому языку, математике</w:t>
      </w:r>
      <w:r>
        <w:rPr>
          <w:sz w:val="28"/>
          <w:szCs w:val="28"/>
        </w:rPr>
        <w:t xml:space="preserve"> (базовый уровень). В 11 классе проведены пробные экзамены по выбранным предметам: </w:t>
      </w:r>
      <w:r w:rsidRPr="00881AE5">
        <w:rPr>
          <w:sz w:val="28"/>
          <w:szCs w:val="28"/>
        </w:rPr>
        <w:t>обществознанию</w:t>
      </w:r>
      <w:r>
        <w:rPr>
          <w:sz w:val="28"/>
          <w:szCs w:val="28"/>
        </w:rPr>
        <w:t>, литературе, химии, физике, биологии</w:t>
      </w:r>
      <w:r w:rsidRPr="00881AE5">
        <w:rPr>
          <w:sz w:val="28"/>
          <w:szCs w:val="28"/>
        </w:rPr>
        <w:t>.</w:t>
      </w:r>
      <w:r>
        <w:rPr>
          <w:sz w:val="28"/>
          <w:szCs w:val="28"/>
        </w:rPr>
        <w:t xml:space="preserve"> В качестве наблюдателей на экзамены были приглашены родители учащихся выпускных классов. </w:t>
      </w:r>
      <w:r w:rsidRPr="00881AE5">
        <w:rPr>
          <w:sz w:val="28"/>
          <w:szCs w:val="28"/>
        </w:rPr>
        <w:t xml:space="preserve"> Сравнительный анализ этих </w:t>
      </w:r>
      <w:r>
        <w:rPr>
          <w:sz w:val="28"/>
          <w:szCs w:val="28"/>
        </w:rPr>
        <w:t>экзаменов</w:t>
      </w:r>
      <w:r w:rsidRPr="00881AE5">
        <w:rPr>
          <w:sz w:val="28"/>
          <w:szCs w:val="28"/>
        </w:rPr>
        <w:t xml:space="preserve"> показывает положительную динамику для основной массы выпускников, но есть и </w:t>
      </w:r>
      <w:r>
        <w:rPr>
          <w:sz w:val="28"/>
          <w:szCs w:val="28"/>
        </w:rPr>
        <w:t>учащиеся, которые набрали количество баллов меньше минимального</w:t>
      </w:r>
      <w:r w:rsidRPr="00881AE5">
        <w:rPr>
          <w:sz w:val="28"/>
          <w:szCs w:val="28"/>
        </w:rPr>
        <w:t>, причиной тому послужило несобранность, невнимательность</w:t>
      </w:r>
      <w:r>
        <w:rPr>
          <w:sz w:val="28"/>
          <w:szCs w:val="28"/>
        </w:rPr>
        <w:t>, безответственное отношение к учебе.</w:t>
      </w:r>
    </w:p>
    <w:p w:rsidR="00177560" w:rsidRPr="00984D53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  <w:u w:val="single"/>
        </w:rPr>
      </w:pPr>
      <w:r w:rsidRPr="00984D53">
        <w:rPr>
          <w:sz w:val="28"/>
          <w:szCs w:val="28"/>
          <w:u w:val="single"/>
        </w:rPr>
        <w:t>Не справились</w:t>
      </w:r>
      <w:r>
        <w:rPr>
          <w:sz w:val="28"/>
          <w:szCs w:val="28"/>
          <w:u w:val="single"/>
        </w:rPr>
        <w:t xml:space="preserve"> с пробными экзаменами ОГЭ из 12 учащихся</w:t>
      </w:r>
      <w:r w:rsidRPr="00984D53">
        <w:rPr>
          <w:sz w:val="28"/>
          <w:szCs w:val="28"/>
          <w:u w:val="single"/>
        </w:rPr>
        <w:t>: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математика  –4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Русский язык -4учащихся</w:t>
      </w:r>
    </w:p>
    <w:p w:rsidR="00A4103E" w:rsidRDefault="00A4103E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</w:p>
    <w:p w:rsidR="00A4103E" w:rsidRDefault="00A4103E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</w:p>
    <w:p w:rsidR="00BF6395" w:rsidRDefault="00C93B1B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В течение первого полугодия были проведены два пробных экзамена: в октябре и декабре, </w:t>
      </w:r>
      <w:proofErr w:type="gramStart"/>
      <w:r>
        <w:rPr>
          <w:sz w:val="28"/>
          <w:szCs w:val="28"/>
        </w:rPr>
        <w:t>результаты</w:t>
      </w:r>
      <w:proofErr w:type="gramEnd"/>
      <w:r>
        <w:rPr>
          <w:sz w:val="28"/>
          <w:szCs w:val="28"/>
        </w:rPr>
        <w:t xml:space="preserve"> которых отражены в таблице.</w:t>
      </w:r>
    </w:p>
    <w:p w:rsidR="00BF6395" w:rsidRDefault="00BF6395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</w:p>
    <w:p w:rsidR="00BF6395" w:rsidRDefault="00BF6395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</w:p>
    <w:p w:rsidR="00BF6395" w:rsidRDefault="00C93B1B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Таблица  результатов пробных ЕГЭ МКОУ «</w:t>
      </w:r>
      <w:proofErr w:type="spellStart"/>
      <w:r>
        <w:rPr>
          <w:sz w:val="28"/>
          <w:szCs w:val="28"/>
        </w:rPr>
        <w:t>Новочуртахская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</w:t>
      </w:r>
    </w:p>
    <w:p w:rsidR="00A4103E" w:rsidRDefault="00A4103E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80"/>
        <w:gridCol w:w="1850"/>
        <w:gridCol w:w="581"/>
        <w:gridCol w:w="573"/>
        <w:gridCol w:w="547"/>
        <w:gridCol w:w="548"/>
        <w:gridCol w:w="520"/>
        <w:gridCol w:w="519"/>
        <w:gridCol w:w="520"/>
        <w:gridCol w:w="519"/>
        <w:gridCol w:w="524"/>
        <w:gridCol w:w="520"/>
        <w:gridCol w:w="636"/>
        <w:gridCol w:w="636"/>
        <w:gridCol w:w="571"/>
        <w:gridCol w:w="570"/>
        <w:gridCol w:w="548"/>
        <w:gridCol w:w="548"/>
        <w:gridCol w:w="547"/>
        <w:gridCol w:w="548"/>
        <w:gridCol w:w="520"/>
        <w:gridCol w:w="519"/>
        <w:gridCol w:w="520"/>
        <w:gridCol w:w="519"/>
        <w:gridCol w:w="503"/>
      </w:tblGrid>
      <w:tr w:rsidR="00BF6395" w:rsidTr="00C644FD">
        <w:tc>
          <w:tcPr>
            <w:tcW w:w="392" w:type="dxa"/>
          </w:tcPr>
          <w:p w:rsidR="00BF6395" w:rsidRDefault="00BF6395" w:rsidP="00C644FD"/>
        </w:tc>
        <w:tc>
          <w:tcPr>
            <w:tcW w:w="1984" w:type="dxa"/>
          </w:tcPr>
          <w:p w:rsidR="00BF6395" w:rsidRDefault="00BF6395" w:rsidP="00C644FD">
            <w:r>
              <w:t>предмет</w:t>
            </w:r>
          </w:p>
        </w:tc>
        <w:tc>
          <w:tcPr>
            <w:tcW w:w="5755" w:type="dxa"/>
            <w:gridSpan w:val="10"/>
          </w:tcPr>
          <w:p w:rsidR="00BF6395" w:rsidRDefault="00BF6395" w:rsidP="00C644FD">
            <w:r>
              <w:t xml:space="preserve">                                        Русский язык</w:t>
            </w:r>
          </w:p>
        </w:tc>
        <w:tc>
          <w:tcPr>
            <w:tcW w:w="2302" w:type="dxa"/>
            <w:gridSpan w:val="4"/>
          </w:tcPr>
          <w:p w:rsidR="00BF6395" w:rsidRDefault="00BF6395" w:rsidP="00C644FD">
            <w:r>
              <w:t>математика</w:t>
            </w:r>
          </w:p>
        </w:tc>
        <w:tc>
          <w:tcPr>
            <w:tcW w:w="5181" w:type="dxa"/>
            <w:gridSpan w:val="9"/>
          </w:tcPr>
          <w:p w:rsidR="00BF6395" w:rsidRDefault="00BF6395" w:rsidP="00C644FD">
            <w:r>
              <w:t xml:space="preserve">                                    обществознание</w:t>
            </w:r>
          </w:p>
        </w:tc>
      </w:tr>
      <w:tr w:rsidR="00BF6395" w:rsidTr="00C644FD">
        <w:tc>
          <w:tcPr>
            <w:tcW w:w="392" w:type="dxa"/>
          </w:tcPr>
          <w:p w:rsidR="00BF6395" w:rsidRDefault="00BF6395" w:rsidP="00C644FD"/>
        </w:tc>
        <w:tc>
          <w:tcPr>
            <w:tcW w:w="1984" w:type="dxa"/>
          </w:tcPr>
          <w:p w:rsidR="00BF6395" w:rsidRDefault="00BF6395" w:rsidP="00C644FD">
            <w:r>
              <w:t xml:space="preserve">Номер </w:t>
            </w:r>
            <w:proofErr w:type="gramStart"/>
            <w:r>
              <w:t>пробного</w:t>
            </w:r>
            <w:proofErr w:type="gramEnd"/>
          </w:p>
        </w:tc>
        <w:tc>
          <w:tcPr>
            <w:tcW w:w="1151" w:type="dxa"/>
            <w:gridSpan w:val="2"/>
          </w:tcPr>
          <w:p w:rsidR="00BF6395" w:rsidRDefault="00BF6395" w:rsidP="00C644FD">
            <w:r>
              <w:t xml:space="preserve">       №1</w:t>
            </w:r>
          </w:p>
        </w:tc>
        <w:tc>
          <w:tcPr>
            <w:tcW w:w="1151" w:type="dxa"/>
            <w:gridSpan w:val="2"/>
          </w:tcPr>
          <w:p w:rsidR="00BF6395" w:rsidRDefault="00BF6395" w:rsidP="00C644FD">
            <w:r>
              <w:t xml:space="preserve">        №2</w:t>
            </w:r>
          </w:p>
        </w:tc>
        <w:tc>
          <w:tcPr>
            <w:tcW w:w="1151" w:type="dxa"/>
            <w:gridSpan w:val="2"/>
          </w:tcPr>
          <w:p w:rsidR="00BF6395" w:rsidRDefault="00BF6395" w:rsidP="00C644FD">
            <w:r>
              <w:t xml:space="preserve">      №3</w:t>
            </w:r>
          </w:p>
        </w:tc>
        <w:tc>
          <w:tcPr>
            <w:tcW w:w="1151" w:type="dxa"/>
            <w:gridSpan w:val="2"/>
          </w:tcPr>
          <w:p w:rsidR="00BF6395" w:rsidRDefault="00BF6395" w:rsidP="00C644FD">
            <w:r>
              <w:t xml:space="preserve">    №4</w:t>
            </w:r>
          </w:p>
        </w:tc>
        <w:tc>
          <w:tcPr>
            <w:tcW w:w="1151" w:type="dxa"/>
            <w:gridSpan w:val="2"/>
          </w:tcPr>
          <w:p w:rsidR="00BF6395" w:rsidRDefault="00BF6395" w:rsidP="00C644FD">
            <w:r>
              <w:t xml:space="preserve">    Итог</w:t>
            </w:r>
          </w:p>
        </w:tc>
        <w:tc>
          <w:tcPr>
            <w:tcW w:w="576" w:type="dxa"/>
          </w:tcPr>
          <w:p w:rsidR="00BF6395" w:rsidRDefault="00BF6395" w:rsidP="00C644FD">
            <w:r>
              <w:t>№1</w:t>
            </w:r>
          </w:p>
        </w:tc>
        <w:tc>
          <w:tcPr>
            <w:tcW w:w="575" w:type="dxa"/>
          </w:tcPr>
          <w:p w:rsidR="00BF6395" w:rsidRDefault="00BF6395" w:rsidP="00C644FD">
            <w:r>
              <w:t>№2</w:t>
            </w:r>
          </w:p>
        </w:tc>
        <w:tc>
          <w:tcPr>
            <w:tcW w:w="576" w:type="dxa"/>
          </w:tcPr>
          <w:p w:rsidR="00BF6395" w:rsidRDefault="00BF6395" w:rsidP="00C644FD">
            <w:r>
              <w:t>№3</w:t>
            </w:r>
          </w:p>
        </w:tc>
        <w:tc>
          <w:tcPr>
            <w:tcW w:w="575" w:type="dxa"/>
          </w:tcPr>
          <w:p w:rsidR="00BF6395" w:rsidRDefault="00BF6395" w:rsidP="00C644FD">
            <w:r>
              <w:t>№4</w:t>
            </w:r>
          </w:p>
        </w:tc>
        <w:tc>
          <w:tcPr>
            <w:tcW w:w="1152" w:type="dxa"/>
            <w:gridSpan w:val="2"/>
          </w:tcPr>
          <w:p w:rsidR="00BF6395" w:rsidRDefault="00BF6395" w:rsidP="00C644FD">
            <w:r>
              <w:t xml:space="preserve">       №1</w:t>
            </w:r>
          </w:p>
        </w:tc>
        <w:tc>
          <w:tcPr>
            <w:tcW w:w="1151" w:type="dxa"/>
            <w:gridSpan w:val="2"/>
          </w:tcPr>
          <w:p w:rsidR="00BF6395" w:rsidRDefault="00BF6395" w:rsidP="00C644FD">
            <w:r>
              <w:t xml:space="preserve">       №2</w:t>
            </w:r>
          </w:p>
        </w:tc>
        <w:tc>
          <w:tcPr>
            <w:tcW w:w="1151" w:type="dxa"/>
            <w:gridSpan w:val="2"/>
          </w:tcPr>
          <w:p w:rsidR="00BF6395" w:rsidRDefault="00BF6395" w:rsidP="00C644FD">
            <w:r>
              <w:t xml:space="preserve">     №3</w:t>
            </w:r>
          </w:p>
        </w:tc>
        <w:tc>
          <w:tcPr>
            <w:tcW w:w="1151" w:type="dxa"/>
            <w:gridSpan w:val="2"/>
          </w:tcPr>
          <w:p w:rsidR="00BF6395" w:rsidRDefault="00BF6395" w:rsidP="00C644FD">
            <w:r>
              <w:t xml:space="preserve">      №4</w:t>
            </w:r>
          </w:p>
        </w:tc>
        <w:tc>
          <w:tcPr>
            <w:tcW w:w="576" w:type="dxa"/>
          </w:tcPr>
          <w:p w:rsidR="00BF6395" w:rsidRDefault="00BF6395" w:rsidP="00C644FD"/>
        </w:tc>
      </w:tr>
      <w:tr w:rsidR="00BF6395" w:rsidTr="00C644FD">
        <w:tc>
          <w:tcPr>
            <w:tcW w:w="392" w:type="dxa"/>
          </w:tcPr>
          <w:p w:rsidR="00BF6395" w:rsidRDefault="00BF6395" w:rsidP="00C644FD"/>
        </w:tc>
        <w:tc>
          <w:tcPr>
            <w:tcW w:w="1984" w:type="dxa"/>
          </w:tcPr>
          <w:p w:rsidR="00BF6395" w:rsidRDefault="00BF6395" w:rsidP="00C644FD"/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r w:rsidRPr="00903860">
              <w:rPr>
                <w:sz w:val="18"/>
              </w:rPr>
              <w:t>перв</w:t>
            </w:r>
            <w:proofErr w:type="spellEnd"/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втор</w:t>
            </w:r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575" w:type="dxa"/>
          </w:tcPr>
          <w:p w:rsidR="00BF6395" w:rsidRPr="00903860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576" w:type="dxa"/>
          </w:tcPr>
          <w:p w:rsidR="00BF6395" w:rsidRPr="00903860" w:rsidRDefault="00BF6395" w:rsidP="00C644FD">
            <w:pPr>
              <w:rPr>
                <w:sz w:val="18"/>
              </w:rPr>
            </w:pPr>
          </w:p>
        </w:tc>
      </w:tr>
      <w:tr w:rsidR="00BF6395" w:rsidTr="00C644FD">
        <w:tc>
          <w:tcPr>
            <w:tcW w:w="392" w:type="dxa"/>
          </w:tcPr>
          <w:p w:rsidR="00BF6395" w:rsidRDefault="00BF6395" w:rsidP="00C644FD">
            <w:r>
              <w:t>1</w:t>
            </w:r>
          </w:p>
        </w:tc>
        <w:tc>
          <w:tcPr>
            <w:tcW w:w="1984" w:type="dxa"/>
          </w:tcPr>
          <w:p w:rsidR="00BF6395" w:rsidRDefault="00BF6395" w:rsidP="00C644FD">
            <w:r>
              <w:t xml:space="preserve">Гусейнов Г </w:t>
            </w:r>
          </w:p>
        </w:tc>
        <w:tc>
          <w:tcPr>
            <w:tcW w:w="575" w:type="dxa"/>
          </w:tcPr>
          <w:p w:rsidR="00BF6395" w:rsidRDefault="00BF6395" w:rsidP="00C644FD">
            <w:r>
              <w:t>13</w:t>
            </w:r>
          </w:p>
        </w:tc>
        <w:tc>
          <w:tcPr>
            <w:tcW w:w="576" w:type="dxa"/>
          </w:tcPr>
          <w:p w:rsidR="00BF6395" w:rsidRDefault="00BF6395" w:rsidP="00C644FD">
            <w:r>
              <w:t>30</w:t>
            </w:r>
          </w:p>
        </w:tc>
        <w:tc>
          <w:tcPr>
            <w:tcW w:w="575" w:type="dxa"/>
          </w:tcPr>
          <w:p w:rsidR="00BF6395" w:rsidRDefault="00BF6395" w:rsidP="00C644FD">
            <w:r>
              <w:t>5</w:t>
            </w:r>
          </w:p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12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12/4</w:t>
            </w:r>
          </w:p>
        </w:tc>
        <w:tc>
          <w:tcPr>
            <w:tcW w:w="575" w:type="dxa"/>
          </w:tcPr>
          <w:p w:rsidR="00BF6395" w:rsidRDefault="00BF6395" w:rsidP="00C644FD">
            <w:r>
              <w:t>13/4</w:t>
            </w:r>
          </w:p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8</w:t>
            </w:r>
          </w:p>
        </w:tc>
        <w:tc>
          <w:tcPr>
            <w:tcW w:w="576" w:type="dxa"/>
          </w:tcPr>
          <w:p w:rsidR="00BF6395" w:rsidRDefault="00BF6395" w:rsidP="00C644FD">
            <w:r>
              <w:t>16</w:t>
            </w:r>
          </w:p>
        </w:tc>
        <w:tc>
          <w:tcPr>
            <w:tcW w:w="575" w:type="dxa"/>
          </w:tcPr>
          <w:p w:rsidR="00BF6395" w:rsidRDefault="00BF6395" w:rsidP="00C644FD">
            <w:r>
              <w:t>18</w:t>
            </w:r>
          </w:p>
        </w:tc>
        <w:tc>
          <w:tcPr>
            <w:tcW w:w="576" w:type="dxa"/>
          </w:tcPr>
          <w:p w:rsidR="00BF6395" w:rsidRDefault="00BF6395" w:rsidP="00C644FD">
            <w:r>
              <w:t>35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</w:tr>
      <w:tr w:rsidR="00BF6395" w:rsidTr="00C644FD">
        <w:tc>
          <w:tcPr>
            <w:tcW w:w="392" w:type="dxa"/>
          </w:tcPr>
          <w:p w:rsidR="00BF6395" w:rsidRDefault="00BF6395" w:rsidP="00C644FD">
            <w:r>
              <w:t>2</w:t>
            </w:r>
          </w:p>
        </w:tc>
        <w:tc>
          <w:tcPr>
            <w:tcW w:w="1984" w:type="dxa"/>
          </w:tcPr>
          <w:p w:rsidR="00BF6395" w:rsidRDefault="00BF6395" w:rsidP="00C644FD">
            <w:r>
              <w:t>Камалов А.</w:t>
            </w:r>
          </w:p>
        </w:tc>
        <w:tc>
          <w:tcPr>
            <w:tcW w:w="575" w:type="dxa"/>
          </w:tcPr>
          <w:p w:rsidR="00BF6395" w:rsidRDefault="00BF6395" w:rsidP="00C644FD">
            <w:r>
              <w:t>29</w:t>
            </w:r>
          </w:p>
        </w:tc>
        <w:tc>
          <w:tcPr>
            <w:tcW w:w="576" w:type="dxa"/>
          </w:tcPr>
          <w:p w:rsidR="00BF6395" w:rsidRDefault="00BF6395" w:rsidP="00C644FD">
            <w:r>
              <w:t>53</w:t>
            </w:r>
          </w:p>
        </w:tc>
        <w:tc>
          <w:tcPr>
            <w:tcW w:w="575" w:type="dxa"/>
          </w:tcPr>
          <w:p w:rsidR="00BF6395" w:rsidRDefault="00BF6395" w:rsidP="00C644FD">
            <w:r>
              <w:t>43</w:t>
            </w:r>
          </w:p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70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14/4</w:t>
            </w:r>
          </w:p>
        </w:tc>
        <w:tc>
          <w:tcPr>
            <w:tcW w:w="575" w:type="dxa"/>
          </w:tcPr>
          <w:p w:rsidR="00BF6395" w:rsidRDefault="00BF6395" w:rsidP="00C644FD">
            <w:r>
              <w:t>19/5</w:t>
            </w:r>
          </w:p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</w:tr>
      <w:tr w:rsidR="00BF6395" w:rsidTr="00C644FD">
        <w:tc>
          <w:tcPr>
            <w:tcW w:w="392" w:type="dxa"/>
          </w:tcPr>
          <w:p w:rsidR="00BF6395" w:rsidRDefault="00BF6395" w:rsidP="00C644FD">
            <w:r>
              <w:t>3</w:t>
            </w:r>
          </w:p>
        </w:tc>
        <w:tc>
          <w:tcPr>
            <w:tcW w:w="1984" w:type="dxa"/>
          </w:tcPr>
          <w:p w:rsidR="00BF6395" w:rsidRDefault="00BF6395" w:rsidP="00C644FD">
            <w:r>
              <w:t>Магомедов М</w:t>
            </w:r>
          </w:p>
        </w:tc>
        <w:tc>
          <w:tcPr>
            <w:tcW w:w="575" w:type="dxa"/>
          </w:tcPr>
          <w:p w:rsidR="00BF6395" w:rsidRDefault="00BF6395" w:rsidP="00C644FD">
            <w:r>
              <w:t>32</w:t>
            </w:r>
          </w:p>
        </w:tc>
        <w:tc>
          <w:tcPr>
            <w:tcW w:w="576" w:type="dxa"/>
          </w:tcPr>
          <w:p w:rsidR="00BF6395" w:rsidRDefault="00BF6395" w:rsidP="00C644FD">
            <w:r>
              <w:t>56</w:t>
            </w:r>
          </w:p>
        </w:tc>
        <w:tc>
          <w:tcPr>
            <w:tcW w:w="575" w:type="dxa"/>
          </w:tcPr>
          <w:p w:rsidR="00BF6395" w:rsidRDefault="00BF6395" w:rsidP="00C644FD">
            <w:r>
              <w:t>46</w:t>
            </w:r>
          </w:p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73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11/3</w:t>
            </w:r>
          </w:p>
        </w:tc>
        <w:tc>
          <w:tcPr>
            <w:tcW w:w="575" w:type="dxa"/>
          </w:tcPr>
          <w:p w:rsidR="00BF6395" w:rsidRDefault="00BF6395" w:rsidP="00C644FD">
            <w:r>
              <w:t>17/5</w:t>
            </w:r>
          </w:p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24</w:t>
            </w:r>
          </w:p>
        </w:tc>
        <w:tc>
          <w:tcPr>
            <w:tcW w:w="576" w:type="dxa"/>
          </w:tcPr>
          <w:p w:rsidR="00BF6395" w:rsidRDefault="00BF6395" w:rsidP="00C644FD">
            <w:r>
              <w:t>45</w:t>
            </w:r>
          </w:p>
        </w:tc>
        <w:tc>
          <w:tcPr>
            <w:tcW w:w="575" w:type="dxa"/>
          </w:tcPr>
          <w:p w:rsidR="00BF6395" w:rsidRDefault="00BF6395" w:rsidP="00C644FD">
            <w:r>
              <w:t>39</w:t>
            </w:r>
          </w:p>
        </w:tc>
        <w:tc>
          <w:tcPr>
            <w:tcW w:w="576" w:type="dxa"/>
          </w:tcPr>
          <w:p w:rsidR="00BF6395" w:rsidRDefault="00BF6395" w:rsidP="00C644FD">
            <w:r>
              <w:t>62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</w:tr>
      <w:tr w:rsidR="00BF6395" w:rsidTr="00C644FD">
        <w:tc>
          <w:tcPr>
            <w:tcW w:w="392" w:type="dxa"/>
          </w:tcPr>
          <w:p w:rsidR="00BF6395" w:rsidRDefault="00BF6395" w:rsidP="00C644FD">
            <w:r>
              <w:t>4</w:t>
            </w:r>
          </w:p>
        </w:tc>
        <w:tc>
          <w:tcPr>
            <w:tcW w:w="1984" w:type="dxa"/>
          </w:tcPr>
          <w:p w:rsidR="00BF6395" w:rsidRDefault="00BF6395" w:rsidP="00C644FD">
            <w:proofErr w:type="spellStart"/>
            <w:r>
              <w:t>Рамазанова</w:t>
            </w:r>
            <w:proofErr w:type="spellEnd"/>
            <w:r>
              <w:t xml:space="preserve"> М.</w:t>
            </w:r>
          </w:p>
        </w:tc>
        <w:tc>
          <w:tcPr>
            <w:tcW w:w="575" w:type="dxa"/>
          </w:tcPr>
          <w:p w:rsidR="00BF6395" w:rsidRDefault="00BF6395" w:rsidP="00C644FD">
            <w:r>
              <w:t>25</w:t>
            </w:r>
          </w:p>
        </w:tc>
        <w:tc>
          <w:tcPr>
            <w:tcW w:w="576" w:type="dxa"/>
          </w:tcPr>
          <w:p w:rsidR="00BF6395" w:rsidRDefault="00BF6395" w:rsidP="00C644FD">
            <w:r>
              <w:t>48</w:t>
            </w:r>
          </w:p>
        </w:tc>
        <w:tc>
          <w:tcPr>
            <w:tcW w:w="575" w:type="dxa"/>
          </w:tcPr>
          <w:p w:rsidR="00BF6395" w:rsidRDefault="00BF6395" w:rsidP="00C644FD">
            <w:r>
              <w:t>13</w:t>
            </w:r>
          </w:p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30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5/2</w:t>
            </w:r>
          </w:p>
        </w:tc>
        <w:tc>
          <w:tcPr>
            <w:tcW w:w="575" w:type="dxa"/>
          </w:tcPr>
          <w:p w:rsidR="00BF6395" w:rsidRDefault="00BF6395" w:rsidP="00C644FD">
            <w:r>
              <w:t>2/2</w:t>
            </w:r>
          </w:p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</w:tr>
      <w:tr w:rsidR="00BF6395" w:rsidTr="00C644FD">
        <w:tc>
          <w:tcPr>
            <w:tcW w:w="392" w:type="dxa"/>
          </w:tcPr>
          <w:p w:rsidR="00BF6395" w:rsidRDefault="00BF6395" w:rsidP="00C644FD"/>
        </w:tc>
        <w:tc>
          <w:tcPr>
            <w:tcW w:w="1984" w:type="dxa"/>
          </w:tcPr>
          <w:p w:rsidR="00BF6395" w:rsidRDefault="00BF6395" w:rsidP="00C644FD">
            <w:r>
              <w:t>Средний балл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47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46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3,2</w:t>
            </w:r>
          </w:p>
        </w:tc>
        <w:tc>
          <w:tcPr>
            <w:tcW w:w="575" w:type="dxa"/>
          </w:tcPr>
          <w:p w:rsidR="00BF6395" w:rsidRDefault="00BF6395" w:rsidP="00C644FD">
            <w:r>
              <w:t>4</w:t>
            </w:r>
          </w:p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31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>
            <w:r>
              <w:t>49</w:t>
            </w:r>
          </w:p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5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  <w:tc>
          <w:tcPr>
            <w:tcW w:w="576" w:type="dxa"/>
          </w:tcPr>
          <w:p w:rsidR="00BF6395" w:rsidRDefault="00BF6395" w:rsidP="00C644FD"/>
        </w:tc>
      </w:tr>
    </w:tbl>
    <w:p w:rsidR="00BF6395" w:rsidRDefault="00BF6395" w:rsidP="00BF6395"/>
    <w:p w:rsidR="00BF6395" w:rsidRDefault="00BF6395" w:rsidP="00BF6395"/>
    <w:p w:rsidR="00BF6395" w:rsidRDefault="00BF6395" w:rsidP="00BF6395"/>
    <w:tbl>
      <w:tblPr>
        <w:tblStyle w:val="a4"/>
        <w:tblW w:w="15701" w:type="dxa"/>
        <w:tblLayout w:type="fixed"/>
        <w:tblLook w:val="04A0"/>
      </w:tblPr>
      <w:tblGrid>
        <w:gridCol w:w="391"/>
        <w:gridCol w:w="1984"/>
        <w:gridCol w:w="416"/>
        <w:gridCol w:w="416"/>
        <w:gridCol w:w="417"/>
        <w:gridCol w:w="416"/>
        <w:gridCol w:w="417"/>
        <w:gridCol w:w="416"/>
        <w:gridCol w:w="416"/>
        <w:gridCol w:w="488"/>
        <w:gridCol w:w="427"/>
        <w:gridCol w:w="335"/>
        <w:gridCol w:w="416"/>
        <w:gridCol w:w="416"/>
        <w:gridCol w:w="417"/>
        <w:gridCol w:w="416"/>
        <w:gridCol w:w="417"/>
        <w:gridCol w:w="417"/>
        <w:gridCol w:w="426"/>
        <w:gridCol w:w="407"/>
        <w:gridCol w:w="416"/>
        <w:gridCol w:w="417"/>
        <w:gridCol w:w="416"/>
        <w:gridCol w:w="416"/>
        <w:gridCol w:w="417"/>
        <w:gridCol w:w="488"/>
        <w:gridCol w:w="425"/>
        <w:gridCol w:w="336"/>
        <w:gridCol w:w="416"/>
        <w:gridCol w:w="417"/>
        <w:gridCol w:w="416"/>
        <w:gridCol w:w="417"/>
        <w:gridCol w:w="416"/>
        <w:gridCol w:w="417"/>
      </w:tblGrid>
      <w:tr w:rsidR="00BF6395" w:rsidTr="00C644FD">
        <w:trPr>
          <w:trHeight w:val="245"/>
        </w:trPr>
        <w:tc>
          <w:tcPr>
            <w:tcW w:w="391" w:type="dxa"/>
            <w:tcBorders>
              <w:top w:val="single" w:sz="4" w:space="0" w:color="auto"/>
            </w:tcBorders>
          </w:tcPr>
          <w:p w:rsidR="00BF6395" w:rsidRDefault="00BF6395" w:rsidP="00C644FD"/>
        </w:tc>
        <w:tc>
          <w:tcPr>
            <w:tcW w:w="1984" w:type="dxa"/>
            <w:tcBorders>
              <w:top w:val="single" w:sz="4" w:space="0" w:color="auto"/>
            </w:tcBorders>
          </w:tcPr>
          <w:p w:rsidR="00BF6395" w:rsidRDefault="00BF6395" w:rsidP="00C644FD"/>
        </w:tc>
        <w:tc>
          <w:tcPr>
            <w:tcW w:w="3402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6395" w:rsidRDefault="00BF6395" w:rsidP="00C644FD">
            <w:pPr>
              <w:jc w:val="center"/>
            </w:pPr>
            <w:r>
              <w:t>Химия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395" w:rsidRDefault="00BF6395" w:rsidP="00C644FD">
            <w:pPr>
              <w:jc w:val="center"/>
            </w:pPr>
            <w:r>
              <w:t>биология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6395" w:rsidRDefault="00BF6395" w:rsidP="00C644FD">
            <w:pPr>
              <w:jc w:val="center"/>
              <w:rPr>
                <w:i/>
              </w:rPr>
            </w:pPr>
            <w:r>
              <w:rPr>
                <w:i/>
              </w:rPr>
              <w:t>Физика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6395" w:rsidRDefault="00BF6395" w:rsidP="00C644FD">
            <w:pPr>
              <w:jc w:val="center"/>
              <w:rPr>
                <w:i/>
              </w:rPr>
            </w:pPr>
            <w:r>
              <w:rPr>
                <w:i/>
              </w:rPr>
              <w:t>Литература</w:t>
            </w:r>
          </w:p>
        </w:tc>
      </w:tr>
      <w:tr w:rsidR="00BF6395" w:rsidTr="00C644FD">
        <w:trPr>
          <w:trHeight w:val="570"/>
        </w:trPr>
        <w:tc>
          <w:tcPr>
            <w:tcW w:w="391" w:type="dxa"/>
            <w:tcBorders>
              <w:bottom w:val="single" w:sz="4" w:space="0" w:color="auto"/>
            </w:tcBorders>
          </w:tcPr>
          <w:p w:rsidR="00BF6395" w:rsidRDefault="00BF6395" w:rsidP="00C644FD"/>
        </w:tc>
        <w:tc>
          <w:tcPr>
            <w:tcW w:w="1984" w:type="dxa"/>
            <w:tcBorders>
              <w:bottom w:val="single" w:sz="4" w:space="0" w:color="auto"/>
            </w:tcBorders>
          </w:tcPr>
          <w:p w:rsidR="00BF6395" w:rsidRDefault="00BF6395" w:rsidP="00C644FD">
            <w:r>
              <w:t xml:space="preserve">Номер </w:t>
            </w:r>
            <w:proofErr w:type="gramStart"/>
            <w:r>
              <w:t>пробного</w:t>
            </w:r>
            <w:proofErr w:type="gramEnd"/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№1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№2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№3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№4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№1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№2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vAlign w:val="bottom"/>
          </w:tcPr>
          <w:p w:rsidR="00BF6395" w:rsidRDefault="00BF6395" w:rsidP="00C644FD"/>
          <w:p w:rsidR="00BF6395" w:rsidRDefault="00BF6395" w:rsidP="00C644FD">
            <w:pPr>
              <w:jc w:val="center"/>
            </w:pPr>
            <w:r>
              <w:t>№3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№4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№1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№2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№3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№4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№2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№3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F6395" w:rsidRDefault="00BF6395" w:rsidP="00C644FD">
            <w:pPr>
              <w:jc w:val="center"/>
            </w:pPr>
            <w:r>
              <w:t>№4</w:t>
            </w:r>
          </w:p>
        </w:tc>
      </w:tr>
      <w:tr w:rsidR="00BF6395" w:rsidTr="00C644FD">
        <w:tc>
          <w:tcPr>
            <w:tcW w:w="391" w:type="dxa"/>
          </w:tcPr>
          <w:p w:rsidR="00BF6395" w:rsidRDefault="00BF6395" w:rsidP="00C644FD"/>
        </w:tc>
        <w:tc>
          <w:tcPr>
            <w:tcW w:w="1984" w:type="dxa"/>
          </w:tcPr>
          <w:p w:rsidR="00BF6395" w:rsidRDefault="00BF6395" w:rsidP="00C644FD">
            <w:r>
              <w:t>1 базовая /2 часть</w:t>
            </w:r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7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7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88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27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335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7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7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7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26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07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7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6" w:type="dxa"/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</w:tcPr>
          <w:p w:rsidR="00BF6395" w:rsidRPr="007219F7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</w:tr>
      <w:tr w:rsidR="00BF6395" w:rsidTr="00C644FD">
        <w:tc>
          <w:tcPr>
            <w:tcW w:w="391" w:type="dxa"/>
          </w:tcPr>
          <w:p w:rsidR="00BF6395" w:rsidRDefault="00BF6395" w:rsidP="00C644FD">
            <w:r>
              <w:t>1</w:t>
            </w:r>
          </w:p>
        </w:tc>
        <w:tc>
          <w:tcPr>
            <w:tcW w:w="1984" w:type="dxa"/>
          </w:tcPr>
          <w:p w:rsidR="00BF6395" w:rsidRDefault="00BF6395" w:rsidP="00C644FD">
            <w:r>
              <w:t xml:space="preserve">Гусейнов Г </w:t>
            </w: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335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0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</w:tr>
      <w:tr w:rsidR="00BF6395" w:rsidTr="00C644FD">
        <w:tc>
          <w:tcPr>
            <w:tcW w:w="391" w:type="dxa"/>
          </w:tcPr>
          <w:p w:rsidR="00BF6395" w:rsidRDefault="00BF6395" w:rsidP="00C644FD">
            <w:r>
              <w:t>2</w:t>
            </w:r>
          </w:p>
        </w:tc>
        <w:tc>
          <w:tcPr>
            <w:tcW w:w="1984" w:type="dxa"/>
          </w:tcPr>
          <w:p w:rsidR="00BF6395" w:rsidRDefault="00BF6395" w:rsidP="00C644FD">
            <w:r>
              <w:t xml:space="preserve">Камалов </w:t>
            </w:r>
            <w:proofErr w:type="gramStart"/>
            <w:r>
              <w:t>Г-Г</w:t>
            </w:r>
            <w:proofErr w:type="gramEnd"/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35" w:type="dxa"/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4"/>
              </w:rPr>
              <w:t>4</w:t>
            </w:r>
            <w:r w:rsidRPr="00200064">
              <w:rPr>
                <w:sz w:val="14"/>
              </w:rPr>
              <w:t>0</w:t>
            </w: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0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</w:tr>
      <w:tr w:rsidR="00BF6395" w:rsidTr="00C644FD">
        <w:tc>
          <w:tcPr>
            <w:tcW w:w="391" w:type="dxa"/>
          </w:tcPr>
          <w:p w:rsidR="00BF6395" w:rsidRDefault="00BF6395" w:rsidP="00C644FD">
            <w:r>
              <w:t>3</w:t>
            </w:r>
          </w:p>
        </w:tc>
        <w:tc>
          <w:tcPr>
            <w:tcW w:w="1984" w:type="dxa"/>
          </w:tcPr>
          <w:p w:rsidR="00BF6395" w:rsidRDefault="00BF6395" w:rsidP="00C644FD">
            <w:r>
              <w:t>Магомедов М</w:t>
            </w: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335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6" w:type="dxa"/>
          </w:tcPr>
          <w:p w:rsidR="00BF6395" w:rsidRPr="00200064" w:rsidRDefault="00BF6395" w:rsidP="00C644FD">
            <w:pPr>
              <w:rPr>
                <w:sz w:val="18"/>
              </w:rPr>
            </w:pPr>
            <w:r w:rsidRPr="00200064">
              <w:rPr>
                <w:sz w:val="18"/>
              </w:rPr>
              <w:t>5</w:t>
            </w:r>
          </w:p>
        </w:tc>
        <w:tc>
          <w:tcPr>
            <w:tcW w:w="40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</w:tr>
      <w:tr w:rsidR="00BF6395" w:rsidTr="00C644FD">
        <w:tc>
          <w:tcPr>
            <w:tcW w:w="391" w:type="dxa"/>
          </w:tcPr>
          <w:p w:rsidR="00BF6395" w:rsidRDefault="00BF6395" w:rsidP="00C644FD">
            <w:r>
              <w:t>4</w:t>
            </w:r>
          </w:p>
        </w:tc>
        <w:tc>
          <w:tcPr>
            <w:tcW w:w="1984" w:type="dxa"/>
          </w:tcPr>
          <w:p w:rsidR="00BF6395" w:rsidRDefault="00BF6395" w:rsidP="00C644FD">
            <w:proofErr w:type="spellStart"/>
            <w:r>
              <w:t>Рамазанова</w:t>
            </w:r>
            <w:proofErr w:type="spellEnd"/>
            <w:r>
              <w:t xml:space="preserve"> М.</w:t>
            </w: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335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0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</w:tr>
      <w:tr w:rsidR="00BF6395" w:rsidTr="00C644FD">
        <w:tc>
          <w:tcPr>
            <w:tcW w:w="391" w:type="dxa"/>
          </w:tcPr>
          <w:p w:rsidR="00BF6395" w:rsidRDefault="00BF6395" w:rsidP="00C644FD"/>
        </w:tc>
        <w:tc>
          <w:tcPr>
            <w:tcW w:w="1984" w:type="dxa"/>
          </w:tcPr>
          <w:p w:rsidR="00BF6395" w:rsidRDefault="00BF6395" w:rsidP="00C644FD">
            <w:r>
              <w:t>Средний балл</w:t>
            </w: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335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0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BF6395" w:rsidRPr="00200064" w:rsidRDefault="00BF6395" w:rsidP="00C644FD">
            <w:pPr>
              <w:rPr>
                <w:sz w:val="18"/>
              </w:rPr>
            </w:pPr>
          </w:p>
        </w:tc>
      </w:tr>
    </w:tbl>
    <w:p w:rsidR="00BF6395" w:rsidRDefault="00BF6395" w:rsidP="00BF6395"/>
    <w:p w:rsidR="00A4103E" w:rsidRDefault="00C93B1B" w:rsidP="00C93B1B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экзаменов выявлены учащиеся «группы риска» - Гусейнов Г. по русскому языку и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М. по математике.  Учителями – предметниками составлены планы работ по устранению пробелов учащихся и целенаправленной подготовке к ЕГЭ. Администрацией школы поставлены задачи перед предметниками: </w:t>
      </w:r>
    </w:p>
    <w:p w:rsidR="00A4103E" w:rsidRDefault="00C93B1B" w:rsidP="00C93B1B">
      <w:pPr>
        <w:pStyle w:val="a3"/>
        <w:shd w:val="clear" w:color="auto" w:fill="FFFFFF"/>
        <w:spacing w:before="0" w:beforeAutospacing="0" w:after="0" w:afterAutospacing="0" w:line="330" w:lineRule="atLeast"/>
        <w:ind w:left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ровести</w:t>
      </w:r>
      <w:proofErr w:type="spellEnd"/>
      <w:r>
        <w:rPr>
          <w:sz w:val="28"/>
          <w:szCs w:val="28"/>
        </w:rPr>
        <w:t xml:space="preserve"> детальный анализ ошибок, допущенных на ДКР.</w:t>
      </w:r>
    </w:p>
    <w:p w:rsidR="00C93B1B" w:rsidRDefault="00C93B1B" w:rsidP="00C93B1B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б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совершенствовать систему исправления ошибок, продумать работу  по устранению пробелов.</w:t>
      </w:r>
    </w:p>
    <w:p w:rsidR="00C93B1B" w:rsidRDefault="00C93B1B" w:rsidP="00C93B1B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в. Проводить индивидуальную работу с учащимися как на уроке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и во внеурочное время</w:t>
      </w:r>
    </w:p>
    <w:p w:rsidR="00C93B1B" w:rsidRDefault="00C93B1B" w:rsidP="00C93B1B">
      <w:pPr>
        <w:pStyle w:val="a3"/>
        <w:shd w:val="clear" w:color="auto" w:fill="FFFFFF"/>
        <w:spacing w:before="0" w:beforeAutospacing="0" w:after="0" w:afterAutospacing="0" w:line="330" w:lineRule="atLeast"/>
        <w:ind w:left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 успешного управления темпами развития умений и навыков, необходимых для прохождения выпускниками итоговой аттестации использовать в работе отработку западающих навыков по итогам  административных контрольных работ.</w:t>
      </w:r>
    </w:p>
    <w:p w:rsidR="00A4103E" w:rsidRDefault="00A4103E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</w:p>
    <w:p w:rsidR="00177560" w:rsidRDefault="00177560" w:rsidP="00C93B1B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8. Проводятся индивидуальные и групповые консультации для учащихся 9,11 кл</w:t>
      </w:r>
      <w:r>
        <w:rPr>
          <w:sz w:val="28"/>
          <w:szCs w:val="28"/>
        </w:rPr>
        <w:t>ассов,</w:t>
      </w:r>
      <w:r w:rsidRPr="00881AE5">
        <w:rPr>
          <w:sz w:val="28"/>
          <w:szCs w:val="28"/>
        </w:rPr>
        <w:t xml:space="preserve"> при этом все учащиеся классов обеспечены сборниками по подготовке к экзаменам, тренировочными </w:t>
      </w:r>
      <w:proofErr w:type="spellStart"/>
      <w:r w:rsidRPr="00881AE5">
        <w:rPr>
          <w:sz w:val="28"/>
          <w:szCs w:val="28"/>
        </w:rPr>
        <w:t>КИМами</w:t>
      </w:r>
      <w:proofErr w:type="spellEnd"/>
      <w:r w:rsidRPr="00881AE5">
        <w:rPr>
          <w:sz w:val="28"/>
          <w:szCs w:val="28"/>
        </w:rPr>
        <w:t xml:space="preserve"> под редакцией ФИПИ по русскому языку и математике</w:t>
      </w:r>
      <w:r>
        <w:rPr>
          <w:sz w:val="28"/>
          <w:szCs w:val="28"/>
        </w:rPr>
        <w:t xml:space="preserve"> и предметам по выбору</w:t>
      </w:r>
      <w:r w:rsidRPr="00881AE5">
        <w:rPr>
          <w:sz w:val="28"/>
          <w:szCs w:val="28"/>
        </w:rPr>
        <w:t>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9. Провед</w:t>
      </w:r>
      <w:r w:rsidR="00C93B1B">
        <w:rPr>
          <w:sz w:val="28"/>
          <w:szCs w:val="28"/>
        </w:rPr>
        <w:t xml:space="preserve">ены классные собрания в октябре 2020г </w:t>
      </w:r>
      <w:r w:rsidRPr="00881AE5">
        <w:rPr>
          <w:sz w:val="28"/>
          <w:szCs w:val="28"/>
        </w:rPr>
        <w:t>с выпускниками и родителями по теме: «Пр</w:t>
      </w:r>
      <w:r w:rsidR="00C93B1B">
        <w:rPr>
          <w:sz w:val="28"/>
          <w:szCs w:val="28"/>
        </w:rPr>
        <w:t>авила проведения ЕГЭ и ОГЭ в 2021</w:t>
      </w:r>
      <w:r w:rsidRPr="00881AE5">
        <w:rPr>
          <w:sz w:val="28"/>
          <w:szCs w:val="28"/>
        </w:rPr>
        <w:t>г;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— о выборе предметов для сдачи ЕГЭ и ОГЭ;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— об этапах проведения и порядке допуска к сдаче ЕГЭ</w:t>
      </w:r>
      <w:r>
        <w:rPr>
          <w:sz w:val="28"/>
          <w:szCs w:val="28"/>
        </w:rPr>
        <w:t>;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— о правилах проведения во время сдачи ЕГЭ;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— о сроках и порядке подачи и рассмотрения апелляций</w:t>
      </w:r>
      <w:r>
        <w:rPr>
          <w:sz w:val="28"/>
          <w:szCs w:val="28"/>
        </w:rPr>
        <w:t>;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— о запрете мобильных телефонов и других сре</w:t>
      </w:r>
      <w:proofErr w:type="gramStart"/>
      <w:r w:rsidRPr="00881AE5">
        <w:rPr>
          <w:sz w:val="28"/>
          <w:szCs w:val="28"/>
        </w:rPr>
        <w:t>дств св</w:t>
      </w:r>
      <w:proofErr w:type="gramEnd"/>
      <w:r w:rsidRPr="00881AE5">
        <w:rPr>
          <w:sz w:val="28"/>
          <w:szCs w:val="28"/>
        </w:rPr>
        <w:t>язи и дополнительных информационно- справочных материалов (шпаргалок);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— о психологических особенностях подготовки к государственной и итоговой аттестации.</w:t>
      </w:r>
    </w:p>
    <w:p w:rsidR="00C93B1B" w:rsidRDefault="00C93B1B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декабре проведено родительское собрание на тему «Сравнительный анализ  пробных экзаменов и степень подготовленности учащихся к итоговой аттестации». Эти же вопросы обсуждены на совещаниях при завуче, заседаниях методических объединений, педагогическом совете.</w:t>
      </w:r>
    </w:p>
    <w:p w:rsidR="00C93B1B" w:rsidRDefault="00C93B1B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10. Имеются информационные стенды по ЕГЭ и ОГЭ.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 xml:space="preserve">11. </w:t>
      </w:r>
      <w:r>
        <w:rPr>
          <w:sz w:val="28"/>
          <w:szCs w:val="28"/>
        </w:rPr>
        <w:t>Администрацией школы</w:t>
      </w:r>
      <w:r w:rsidRPr="00881AE5">
        <w:rPr>
          <w:sz w:val="28"/>
          <w:szCs w:val="28"/>
        </w:rPr>
        <w:t xml:space="preserve"> постоянно посещаются уроки </w:t>
      </w:r>
      <w:r>
        <w:rPr>
          <w:sz w:val="28"/>
          <w:szCs w:val="28"/>
        </w:rPr>
        <w:t xml:space="preserve">в выпускных классах, </w:t>
      </w:r>
      <w:r w:rsidRPr="00881AE5">
        <w:rPr>
          <w:sz w:val="28"/>
          <w:szCs w:val="28"/>
        </w:rPr>
        <w:t>одним словом</w:t>
      </w:r>
      <w:r>
        <w:rPr>
          <w:sz w:val="28"/>
          <w:szCs w:val="28"/>
        </w:rPr>
        <w:t>,</w:t>
      </w:r>
      <w:r w:rsidRPr="00881AE5">
        <w:rPr>
          <w:sz w:val="28"/>
          <w:szCs w:val="28"/>
        </w:rPr>
        <w:t xml:space="preserve"> осуществляется </w:t>
      </w:r>
      <w:proofErr w:type="gramStart"/>
      <w:r w:rsidRPr="00881AE5">
        <w:rPr>
          <w:sz w:val="28"/>
          <w:szCs w:val="28"/>
        </w:rPr>
        <w:t>контроль за</w:t>
      </w:r>
      <w:proofErr w:type="gramEnd"/>
      <w:r w:rsidRPr="00881AE5">
        <w:rPr>
          <w:sz w:val="28"/>
          <w:szCs w:val="28"/>
        </w:rPr>
        <w:t xml:space="preserve"> эффективностью преподавания основных предметов.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 xml:space="preserve">12. В целях предупреждения неуспеваемости, повышения уровня </w:t>
      </w:r>
      <w:proofErr w:type="spellStart"/>
      <w:r w:rsidRPr="00881AE5">
        <w:rPr>
          <w:sz w:val="28"/>
          <w:szCs w:val="28"/>
        </w:rPr>
        <w:t>обученности</w:t>
      </w:r>
      <w:proofErr w:type="spellEnd"/>
      <w:r w:rsidRPr="00881AE5">
        <w:rPr>
          <w:sz w:val="28"/>
          <w:szCs w:val="28"/>
        </w:rPr>
        <w:t xml:space="preserve"> отдельных учащихся, подготовки выпускников к итоговой аттестации проводится целенап</w:t>
      </w:r>
      <w:r>
        <w:rPr>
          <w:sz w:val="28"/>
          <w:szCs w:val="28"/>
        </w:rPr>
        <w:t>равленная работа администрацией</w:t>
      </w:r>
      <w:r w:rsidRPr="00881AE5">
        <w:rPr>
          <w:sz w:val="28"/>
          <w:szCs w:val="28"/>
        </w:rPr>
        <w:t>, учителями- предметниками, классными руководителями со слабоуспевающими учащимися. На последнем заседании педагогического совета внимание учителей акцентировалось на учащихся, имеющих низкую мотивацию к обучению</w:t>
      </w:r>
      <w:r>
        <w:rPr>
          <w:sz w:val="28"/>
          <w:szCs w:val="28"/>
        </w:rPr>
        <w:t>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lastRenderedPageBreak/>
        <w:t>13. С родителями учащихся проводятся беседы, доводятся до них результаты успеваемости их детей, обращаются к ним с просьбой, чтобы контролировали посещение консультаций учебных занятий.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14. Для слабоуспевающих учащихся 9</w:t>
      </w:r>
      <w:r>
        <w:rPr>
          <w:sz w:val="28"/>
          <w:szCs w:val="28"/>
        </w:rPr>
        <w:t>-</w:t>
      </w:r>
      <w:r w:rsidRPr="00881AE5">
        <w:rPr>
          <w:sz w:val="28"/>
          <w:szCs w:val="28"/>
        </w:rPr>
        <w:t xml:space="preserve">х классов проводятся занятия отдельно. Проводится у них тестирование и работа по </w:t>
      </w:r>
      <w:proofErr w:type="spellStart"/>
      <w:r w:rsidRPr="00881AE5">
        <w:rPr>
          <w:sz w:val="28"/>
          <w:szCs w:val="28"/>
        </w:rPr>
        <w:t>КИМам</w:t>
      </w:r>
      <w:proofErr w:type="spellEnd"/>
      <w:r w:rsidRPr="00881AE5">
        <w:rPr>
          <w:sz w:val="28"/>
          <w:szCs w:val="28"/>
        </w:rPr>
        <w:t xml:space="preserve">, не </w:t>
      </w:r>
      <w:proofErr w:type="gramStart"/>
      <w:r w:rsidRPr="00881AE5">
        <w:rPr>
          <w:sz w:val="28"/>
          <w:szCs w:val="28"/>
        </w:rPr>
        <w:t>давая учащимся списывать друг у</w:t>
      </w:r>
      <w:proofErr w:type="gramEnd"/>
      <w:r w:rsidRPr="00881AE5">
        <w:rPr>
          <w:sz w:val="28"/>
          <w:szCs w:val="28"/>
        </w:rPr>
        <w:t xml:space="preserve"> друга и пользоваться мобильными телефонами, чтобы видеть реальную картину знаний учащихся, а затем работать по тем темам, которые они не усвоили или усвоили плохо.</w:t>
      </w:r>
    </w:p>
    <w:p w:rsidR="00177560" w:rsidRDefault="00177560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881AE5">
        <w:rPr>
          <w:sz w:val="28"/>
          <w:szCs w:val="28"/>
        </w:rPr>
        <w:t>Учитель регулярно анализирует ошибки учащихся на уроках и дополнительных занятиях. После проверки диагностических работ тестов ученики, как на уроках, так и на дополнительных занятиях имеют возможность отрабатывать навыки выполнения тех задач, где допущена ошибка.</w:t>
      </w:r>
    </w:p>
    <w:p w:rsidR="00177560" w:rsidRPr="00881AE5" w:rsidRDefault="00C93B1B" w:rsidP="001775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15. Проведены итоговые</w:t>
      </w:r>
      <w:r w:rsidR="00177560" w:rsidRPr="00881AE5">
        <w:rPr>
          <w:sz w:val="28"/>
          <w:szCs w:val="28"/>
        </w:rPr>
        <w:t xml:space="preserve"> контрольные работы в 3-11 классах, мониторинги в 4</w:t>
      </w:r>
      <w:r w:rsidR="00177560">
        <w:rPr>
          <w:sz w:val="28"/>
          <w:szCs w:val="28"/>
        </w:rPr>
        <w:t xml:space="preserve">-х, </w:t>
      </w:r>
      <w:r w:rsidR="00177560" w:rsidRPr="00881AE5">
        <w:rPr>
          <w:sz w:val="28"/>
          <w:szCs w:val="28"/>
        </w:rPr>
        <w:t xml:space="preserve"> 9</w:t>
      </w:r>
      <w:r w:rsidR="00177560">
        <w:rPr>
          <w:sz w:val="28"/>
          <w:szCs w:val="28"/>
        </w:rPr>
        <w:t xml:space="preserve">-х, </w:t>
      </w:r>
      <w:r w:rsidR="00177560" w:rsidRPr="00881AE5">
        <w:rPr>
          <w:sz w:val="28"/>
          <w:szCs w:val="28"/>
        </w:rPr>
        <w:t>11 класс</w:t>
      </w:r>
      <w:r>
        <w:rPr>
          <w:sz w:val="28"/>
          <w:szCs w:val="28"/>
        </w:rPr>
        <w:t xml:space="preserve">ах, проверка техники чтения во 2-9-ых классах. </w:t>
      </w:r>
      <w:r w:rsidR="00177560" w:rsidRPr="00881AE5">
        <w:rPr>
          <w:sz w:val="28"/>
          <w:szCs w:val="28"/>
        </w:rPr>
        <w:t xml:space="preserve"> Результаты обсуждены с учителями предметниками.</w:t>
      </w:r>
    </w:p>
    <w:p w:rsidR="00177560" w:rsidRDefault="00177560" w:rsidP="00177560">
      <w:pPr>
        <w:rPr>
          <w:rFonts w:ascii="Times New Roman" w:hAnsi="Times New Roman" w:cs="Times New Roman"/>
          <w:sz w:val="28"/>
          <w:szCs w:val="28"/>
        </w:rPr>
      </w:pPr>
    </w:p>
    <w:p w:rsidR="00C93B1B" w:rsidRDefault="00C93B1B" w:rsidP="0017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участвовали учащиеся школы  и  во всероссийских олимпиадах  школьного и муниципального этапов</w:t>
      </w:r>
      <w:r w:rsidR="00375D9E">
        <w:rPr>
          <w:rFonts w:ascii="Times New Roman" w:hAnsi="Times New Roman" w:cs="Times New Roman"/>
          <w:sz w:val="28"/>
          <w:szCs w:val="28"/>
        </w:rPr>
        <w:t>. Количественные данные отражены в таблице:</w:t>
      </w:r>
    </w:p>
    <w:p w:rsidR="00177560" w:rsidRPr="00DA4CF2" w:rsidRDefault="00177560" w:rsidP="00177560">
      <w:pPr>
        <w:tabs>
          <w:tab w:val="left" w:pos="355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2" w:type="dxa"/>
        <w:tblLayout w:type="fixed"/>
        <w:tblLook w:val="04A0"/>
      </w:tblPr>
      <w:tblGrid>
        <w:gridCol w:w="379"/>
        <w:gridCol w:w="1371"/>
        <w:gridCol w:w="529"/>
        <w:gridCol w:w="530"/>
        <w:gridCol w:w="530"/>
        <w:gridCol w:w="529"/>
        <w:gridCol w:w="530"/>
        <w:gridCol w:w="530"/>
        <w:gridCol w:w="529"/>
        <w:gridCol w:w="463"/>
        <w:gridCol w:w="567"/>
        <w:gridCol w:w="559"/>
        <w:gridCol w:w="575"/>
        <w:gridCol w:w="485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30"/>
        <w:gridCol w:w="530"/>
      </w:tblGrid>
      <w:tr w:rsidR="00375D9E" w:rsidRPr="00E52DE6" w:rsidTr="00C644FD">
        <w:trPr>
          <w:trHeight w:val="127"/>
        </w:trPr>
        <w:tc>
          <w:tcPr>
            <w:tcW w:w="379" w:type="dxa"/>
            <w:vMerge w:val="restart"/>
          </w:tcPr>
          <w:p w:rsidR="00375D9E" w:rsidRPr="00441306" w:rsidRDefault="00375D9E" w:rsidP="00C644FD">
            <w:pPr>
              <w:ind w:left="360"/>
              <w:rPr>
                <w:sz w:val="16"/>
              </w:rPr>
            </w:pPr>
          </w:p>
        </w:tc>
        <w:tc>
          <w:tcPr>
            <w:tcW w:w="1371" w:type="dxa"/>
            <w:vMerge w:val="restart"/>
            <w:tcBorders>
              <w:tl2br w:val="single" w:sz="4" w:space="0" w:color="auto"/>
            </w:tcBorders>
          </w:tcPr>
          <w:p w:rsidR="00375D9E" w:rsidRPr="00735D9D" w:rsidRDefault="00375D9E" w:rsidP="00C644FD">
            <w:pPr>
              <w:tabs>
                <w:tab w:val="left" w:pos="680"/>
              </w:tabs>
              <w:ind w:left="360"/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классы</w:t>
            </w:r>
          </w:p>
          <w:p w:rsidR="00375D9E" w:rsidRPr="00735D9D" w:rsidRDefault="00375D9E" w:rsidP="00C644FD">
            <w:pPr>
              <w:ind w:left="360"/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предмет</w:t>
            </w: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</w:tcPr>
          <w:p w:rsidR="00375D9E" w:rsidRPr="00735D9D" w:rsidRDefault="00375D9E" w:rsidP="00C644FD">
            <w:pPr>
              <w:ind w:left="360"/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Количество участников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75D9E" w:rsidRPr="00735D9D" w:rsidRDefault="00375D9E" w:rsidP="00C644FD">
            <w:pPr>
              <w:ind w:left="360"/>
              <w:rPr>
                <w:b/>
                <w:sz w:val="16"/>
              </w:rPr>
            </w:pPr>
          </w:p>
        </w:tc>
        <w:tc>
          <w:tcPr>
            <w:tcW w:w="426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375D9E" w:rsidRPr="00735D9D" w:rsidRDefault="00375D9E" w:rsidP="00C644FD">
            <w:pPr>
              <w:ind w:left="1080"/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Количество победителей</w:t>
            </w:r>
          </w:p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</w:tcPr>
          <w:p w:rsidR="00375D9E" w:rsidRPr="00735D9D" w:rsidRDefault="00375D9E" w:rsidP="00C644FD">
            <w:pPr>
              <w:ind w:left="360"/>
              <w:rPr>
                <w:b/>
                <w:sz w:val="16"/>
              </w:rPr>
            </w:pPr>
          </w:p>
        </w:tc>
        <w:tc>
          <w:tcPr>
            <w:tcW w:w="423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375D9E" w:rsidRPr="00735D9D" w:rsidRDefault="00375D9E" w:rsidP="00C644FD">
            <w:pPr>
              <w:ind w:left="360"/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Количество призеров</w:t>
            </w:r>
          </w:p>
        </w:tc>
      </w:tr>
      <w:tr w:rsidR="00375D9E" w:rsidRPr="00E52DE6" w:rsidTr="00C644FD">
        <w:trPr>
          <w:trHeight w:val="69"/>
        </w:trPr>
        <w:tc>
          <w:tcPr>
            <w:tcW w:w="379" w:type="dxa"/>
            <w:vMerge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1371" w:type="dxa"/>
            <w:vMerge/>
          </w:tcPr>
          <w:p w:rsidR="00375D9E" w:rsidRPr="00735D9D" w:rsidRDefault="00375D9E" w:rsidP="00C644FD">
            <w:pPr>
              <w:rPr>
                <w:b/>
                <w:sz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11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Английский язык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2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Астрономия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3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 xml:space="preserve">Биология 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4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География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5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 xml:space="preserve">Информатика 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6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Искусств</w:t>
            </w:r>
            <w:proofErr w:type="gramStart"/>
            <w:r w:rsidRPr="00735D9D">
              <w:rPr>
                <w:b/>
                <w:sz w:val="16"/>
              </w:rPr>
              <w:t>о(</w:t>
            </w:r>
            <w:proofErr w:type="gramEnd"/>
            <w:r w:rsidRPr="00735D9D">
              <w:rPr>
                <w:b/>
                <w:sz w:val="16"/>
              </w:rPr>
              <w:t>МХК)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 xml:space="preserve">История 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8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Литература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9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Математика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10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Общество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11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 xml:space="preserve"> ОБЖ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12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Русский язык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13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 xml:space="preserve">Технология 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14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Физика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15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Физическая культура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116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химия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17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Экология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lastRenderedPageBreak/>
              <w:t>18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Экономика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19</w:t>
            </w: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Право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20</w:t>
            </w:r>
          </w:p>
          <w:p w:rsidR="00375D9E" w:rsidRPr="00735D9D" w:rsidRDefault="00375D9E" w:rsidP="00C644FD">
            <w:pPr>
              <w:rPr>
                <w:b/>
                <w:sz w:val="16"/>
              </w:rPr>
            </w:pP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Всего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375D9E" w:rsidRPr="00E52DE6" w:rsidTr="00C644FD">
        <w:tc>
          <w:tcPr>
            <w:tcW w:w="379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21</w:t>
            </w:r>
          </w:p>
          <w:p w:rsidR="00375D9E" w:rsidRPr="00735D9D" w:rsidRDefault="00375D9E" w:rsidP="00C644FD">
            <w:pPr>
              <w:rPr>
                <w:b/>
                <w:sz w:val="16"/>
              </w:rPr>
            </w:pPr>
          </w:p>
        </w:tc>
        <w:tc>
          <w:tcPr>
            <w:tcW w:w="1371" w:type="dxa"/>
          </w:tcPr>
          <w:p w:rsidR="00375D9E" w:rsidRPr="00735D9D" w:rsidRDefault="00375D9E" w:rsidP="00C644FD">
            <w:pPr>
              <w:rPr>
                <w:b/>
                <w:sz w:val="16"/>
              </w:rPr>
            </w:pPr>
            <w:r w:rsidRPr="00735D9D">
              <w:rPr>
                <w:b/>
                <w:sz w:val="16"/>
              </w:rPr>
              <w:t>По  одному разу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5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7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5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29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0" w:type="dxa"/>
          </w:tcPr>
          <w:p w:rsidR="00375D9E" w:rsidRPr="00E52DE6" w:rsidRDefault="00375D9E" w:rsidP="00C644F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</w:tbl>
    <w:p w:rsidR="00000000" w:rsidRDefault="007A326C"/>
    <w:p w:rsidR="007A326C" w:rsidRDefault="007A326C">
      <w:r>
        <w:t>Всего в школьном этапе олимпиады приняло участие 219 учащихся, из них по одному разу-61 учащийся. Победители и призеры приняли участие в муниципальном этапе олимпиад.</w:t>
      </w:r>
    </w:p>
    <w:p w:rsidR="007A326C" w:rsidRDefault="007A326C"/>
    <w:p w:rsidR="007A326C" w:rsidRDefault="007A326C">
      <w:r>
        <w:t>Завуч школы                                  /</w:t>
      </w:r>
      <w:proofErr w:type="spellStart"/>
      <w:r>
        <w:t>Каравалиева</w:t>
      </w:r>
      <w:proofErr w:type="spellEnd"/>
      <w:r>
        <w:t xml:space="preserve"> И.А./</w:t>
      </w:r>
    </w:p>
    <w:sectPr w:rsidR="007A326C" w:rsidSect="00A4103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14F3B"/>
    <w:multiLevelType w:val="hybridMultilevel"/>
    <w:tmpl w:val="1F5EC662"/>
    <w:lvl w:ilvl="0" w:tplc="01EAA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560"/>
    <w:rsid w:val="00177560"/>
    <w:rsid w:val="00375D9E"/>
    <w:rsid w:val="007A326C"/>
    <w:rsid w:val="00A4103E"/>
    <w:rsid w:val="00BF6395"/>
    <w:rsid w:val="00C9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F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ou2.ru/%d1%81%d0%bf%d1%80%d0%b0%d0%b2%d0%ba%d0%b0-%d0%b8%d0%bd%d1%84%d0%be%d1%80%d0%bc%d0%b0%d1%86%d0%b8%d1%8f-%d0%be-%d0%b2%d1%8b%d0%bf%d0%be%d0%bb%d0%bd%d0%b5%d0%bd%d0%b8%d0%b8-%d0%bf%d1%83%d0%b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1237</Words>
  <Characters>7057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2020-12-15T17:50:00Z</dcterms:created>
  <dcterms:modified xsi:type="dcterms:W3CDTF">2020-12-15T18:51:00Z</dcterms:modified>
</cp:coreProperties>
</file>